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70D18" w14:textId="77777777" w:rsidR="0045180A" w:rsidRPr="00912461" w:rsidRDefault="0045180A" w:rsidP="007B6E4C">
      <w:pPr>
        <w:ind w:left="4956" w:firstLine="708"/>
        <w:jc w:val="center"/>
        <w:rPr>
          <w:rFonts w:ascii="Calibri" w:eastAsia="Arial Unicode MS" w:hAnsi="Calibri" w:cs="Arial"/>
          <w:color w:val="000000"/>
          <w:sz w:val="22"/>
          <w:szCs w:val="22"/>
        </w:rPr>
      </w:pPr>
    </w:p>
    <w:p w14:paraId="4E1E3B71" w14:textId="5EAFEF68" w:rsidR="00BC590B" w:rsidRPr="00912461" w:rsidRDefault="00BC590B" w:rsidP="002756BA">
      <w:pPr>
        <w:ind w:left="4956" w:firstLine="708"/>
        <w:jc w:val="right"/>
        <w:rPr>
          <w:rFonts w:ascii="Calibri" w:eastAsia="Arial Unicode MS" w:hAnsi="Calibri" w:cs="Arial"/>
          <w:color w:val="000000"/>
          <w:sz w:val="22"/>
          <w:szCs w:val="22"/>
        </w:rPr>
      </w:pPr>
      <w:r w:rsidRPr="00912461">
        <w:rPr>
          <w:rFonts w:ascii="Calibri" w:eastAsia="Arial Unicode MS" w:hAnsi="Calibri" w:cs="Arial"/>
          <w:color w:val="000000"/>
          <w:sz w:val="22"/>
          <w:szCs w:val="22"/>
        </w:rPr>
        <w:t>V</w:t>
      </w:r>
      <w:r w:rsidR="0021684C" w:rsidRPr="00912461">
        <w:rPr>
          <w:rFonts w:ascii="Calibri" w:eastAsia="Arial Unicode MS" w:hAnsi="Calibri" w:cs="Arial"/>
          <w:color w:val="000000"/>
          <w:sz w:val="22"/>
          <w:szCs w:val="22"/>
        </w:rPr>
        <w:t> Podbořanském Rohozci</w:t>
      </w:r>
      <w:r w:rsidRPr="00912461">
        <w:rPr>
          <w:rFonts w:ascii="Calibri" w:eastAsia="Arial Unicode MS" w:hAnsi="Calibri" w:cs="Arial"/>
          <w:color w:val="000000"/>
          <w:sz w:val="22"/>
          <w:szCs w:val="22"/>
        </w:rPr>
        <w:t>, dne</w:t>
      </w:r>
      <w:r w:rsidR="008D6273" w:rsidRPr="00912461">
        <w:rPr>
          <w:rFonts w:ascii="Calibri" w:eastAsia="Arial Unicode MS" w:hAnsi="Calibri" w:cs="Arial"/>
          <w:color w:val="000000"/>
          <w:sz w:val="22"/>
          <w:szCs w:val="22"/>
        </w:rPr>
        <w:t xml:space="preserve"> </w:t>
      </w:r>
      <w:proofErr w:type="gramStart"/>
      <w:r w:rsidR="0015080B" w:rsidRPr="0015080B">
        <w:rPr>
          <w:rFonts w:ascii="Calibri" w:eastAsia="Arial Unicode MS" w:hAnsi="Calibri" w:cs="Arial"/>
          <w:color w:val="000000" w:themeColor="text1"/>
          <w:sz w:val="22"/>
          <w:szCs w:val="22"/>
        </w:rPr>
        <w:t>30</w:t>
      </w:r>
      <w:r w:rsidR="0021684C" w:rsidRPr="0015080B">
        <w:rPr>
          <w:rFonts w:ascii="Calibri" w:eastAsia="Arial Unicode MS" w:hAnsi="Calibri" w:cs="Arial"/>
          <w:color w:val="000000" w:themeColor="text1"/>
          <w:sz w:val="22"/>
          <w:szCs w:val="22"/>
        </w:rPr>
        <w:t>.10.2017</w:t>
      </w:r>
      <w:proofErr w:type="gramEnd"/>
    </w:p>
    <w:p w14:paraId="78DB4333" w14:textId="77777777" w:rsidR="007B6E4C" w:rsidRPr="00912461" w:rsidRDefault="007B6E4C" w:rsidP="00BC590B">
      <w:pPr>
        <w:rPr>
          <w:rFonts w:ascii="Calibri" w:eastAsia="Arial Unicode MS" w:hAnsi="Calibri" w:cs="Arial"/>
          <w:color w:val="000000"/>
          <w:sz w:val="22"/>
          <w:szCs w:val="22"/>
        </w:rPr>
      </w:pPr>
    </w:p>
    <w:p w14:paraId="0EAE03FA" w14:textId="6B214048" w:rsidR="00BC590B" w:rsidRPr="00912461" w:rsidRDefault="00E56A52" w:rsidP="007D0A0A">
      <w:pPr>
        <w:spacing w:after="120"/>
        <w:jc w:val="center"/>
        <w:rPr>
          <w:rFonts w:ascii="Calibri" w:eastAsia="Arial Unicode MS" w:hAnsi="Calibri" w:cs="Arial"/>
          <w:b/>
          <w:color w:val="000000"/>
          <w:sz w:val="22"/>
          <w:szCs w:val="22"/>
        </w:rPr>
      </w:pPr>
      <w:r w:rsidRPr="00912461">
        <w:rPr>
          <w:rFonts w:ascii="Calibri" w:eastAsia="Arial Unicode MS" w:hAnsi="Calibri" w:cs="Arial"/>
          <w:b/>
          <w:color w:val="000000"/>
          <w:sz w:val="28"/>
          <w:szCs w:val="22"/>
          <w:u w:val="single"/>
        </w:rPr>
        <w:t>Výzva k podání nabídky</w:t>
      </w:r>
      <w:r w:rsidR="008D6273" w:rsidRPr="00912461">
        <w:rPr>
          <w:rFonts w:ascii="Calibri" w:eastAsia="Arial Unicode MS" w:hAnsi="Calibri" w:cs="Arial"/>
          <w:b/>
          <w:color w:val="000000"/>
          <w:sz w:val="28"/>
          <w:szCs w:val="22"/>
          <w:u w:val="single"/>
        </w:rPr>
        <w:t xml:space="preserve"> – zadávací podmínky</w:t>
      </w:r>
    </w:p>
    <w:p w14:paraId="44DB3874" w14:textId="77777777" w:rsidR="007D0A0A" w:rsidRPr="00912461" w:rsidRDefault="007D0A0A" w:rsidP="00B26925">
      <w:pPr>
        <w:autoSpaceDE w:val="0"/>
        <w:autoSpaceDN w:val="0"/>
        <w:adjustRightInd w:val="0"/>
        <w:spacing w:after="120"/>
        <w:jc w:val="both"/>
        <w:rPr>
          <w:rFonts w:ascii="Calibri" w:eastAsia="Arial Unicode MS" w:hAnsi="Calibri" w:cs="Arial"/>
          <w:sz w:val="22"/>
          <w:szCs w:val="22"/>
        </w:rPr>
      </w:pPr>
    </w:p>
    <w:p w14:paraId="5B6BB21F" w14:textId="0147A257" w:rsidR="0021684C" w:rsidRPr="00912461" w:rsidRDefault="00946BBE" w:rsidP="00B26925">
      <w:pPr>
        <w:autoSpaceDE w:val="0"/>
        <w:autoSpaceDN w:val="0"/>
        <w:adjustRightInd w:val="0"/>
        <w:spacing w:after="120"/>
        <w:jc w:val="both"/>
        <w:rPr>
          <w:rFonts w:ascii="Calibri" w:eastAsia="Arial Unicode MS" w:hAnsi="Calibri" w:cs="Arial"/>
          <w:sz w:val="22"/>
          <w:szCs w:val="22"/>
        </w:rPr>
      </w:pPr>
      <w:r w:rsidRPr="00912461">
        <w:rPr>
          <w:rFonts w:ascii="Calibri" w:eastAsia="Arial Unicode MS" w:hAnsi="Calibri" w:cs="Arial"/>
          <w:sz w:val="22"/>
          <w:szCs w:val="22"/>
        </w:rPr>
        <w:t>Oznamujeme Vám zahájení výběrového řízení n</w:t>
      </w:r>
      <w:r w:rsidR="006B32B1" w:rsidRPr="00912461">
        <w:rPr>
          <w:rFonts w:ascii="Calibri" w:eastAsia="Arial Unicode MS" w:hAnsi="Calibri" w:cs="Arial"/>
          <w:sz w:val="22"/>
          <w:szCs w:val="22"/>
        </w:rPr>
        <w:t xml:space="preserve">a níže specifikovanou veřejnou zakázku </w:t>
      </w:r>
      <w:r w:rsidR="003760C6" w:rsidRPr="00912461">
        <w:rPr>
          <w:rFonts w:ascii="Calibri" w:eastAsia="Arial Unicode MS" w:hAnsi="Calibri" w:cs="Arial"/>
          <w:sz w:val="22"/>
          <w:szCs w:val="22"/>
        </w:rPr>
        <w:t xml:space="preserve">na stavební práce </w:t>
      </w:r>
      <w:r w:rsidR="006B32B1" w:rsidRPr="00912461">
        <w:rPr>
          <w:rFonts w:ascii="Calibri" w:eastAsia="Arial Unicode MS" w:hAnsi="Calibri" w:cs="Arial"/>
          <w:sz w:val="22"/>
          <w:szCs w:val="22"/>
        </w:rPr>
        <w:t xml:space="preserve">s malou hodnotou </w:t>
      </w:r>
      <w:r w:rsidRPr="00912461">
        <w:rPr>
          <w:rFonts w:ascii="Calibri" w:eastAsia="Arial Unicode MS" w:hAnsi="Calibri" w:cs="Arial"/>
          <w:sz w:val="22"/>
          <w:szCs w:val="22"/>
        </w:rPr>
        <w:t xml:space="preserve">– </w:t>
      </w:r>
      <w:r w:rsidR="003760C6" w:rsidRPr="00912461">
        <w:rPr>
          <w:rFonts w:ascii="Calibri" w:eastAsia="Arial Unicode MS" w:hAnsi="Calibri" w:cs="Arial"/>
          <w:sz w:val="22"/>
          <w:szCs w:val="22"/>
        </w:rPr>
        <w:t xml:space="preserve">na zhotovení stavby „Oprava střechy kaple sv. </w:t>
      </w:r>
      <w:proofErr w:type="spellStart"/>
      <w:r w:rsidR="003760C6" w:rsidRPr="00912461">
        <w:rPr>
          <w:rFonts w:ascii="Calibri" w:eastAsia="Arial Unicode MS" w:hAnsi="Calibri" w:cs="Arial"/>
          <w:sz w:val="22"/>
          <w:szCs w:val="22"/>
        </w:rPr>
        <w:t>Notburgy</w:t>
      </w:r>
      <w:proofErr w:type="spellEnd"/>
      <w:r w:rsidR="003760C6" w:rsidRPr="00912461">
        <w:rPr>
          <w:rFonts w:ascii="Calibri" w:eastAsia="Arial Unicode MS" w:hAnsi="Calibri" w:cs="Arial"/>
          <w:sz w:val="22"/>
          <w:szCs w:val="22"/>
        </w:rPr>
        <w:t xml:space="preserve"> v Podbořanském Rohozci“.</w:t>
      </w:r>
    </w:p>
    <w:p w14:paraId="2911A18B" w14:textId="72659EFA" w:rsidR="0045180A" w:rsidRPr="00912461" w:rsidRDefault="003760C6" w:rsidP="00B26925">
      <w:pPr>
        <w:autoSpaceDE w:val="0"/>
        <w:autoSpaceDN w:val="0"/>
        <w:adjustRightInd w:val="0"/>
        <w:spacing w:after="120"/>
        <w:jc w:val="both"/>
        <w:rPr>
          <w:rFonts w:ascii="Calibri" w:eastAsia="Arial Unicode MS" w:hAnsi="Calibri" w:cs="Arial"/>
          <w:sz w:val="22"/>
          <w:szCs w:val="22"/>
        </w:rPr>
      </w:pPr>
      <w:r w:rsidRPr="00912461">
        <w:rPr>
          <w:rFonts w:ascii="Calibri" w:eastAsia="Arial Unicode MS" w:hAnsi="Calibri" w:cs="Arial"/>
          <w:sz w:val="22"/>
          <w:szCs w:val="22"/>
        </w:rPr>
        <w:t>Nejedná se o zadávací řízení dle zákona 134/2016 Sb., o zadávání veřejných zakázek.</w:t>
      </w:r>
    </w:p>
    <w:p w14:paraId="246F1E73" w14:textId="77777777" w:rsidR="002150EB" w:rsidRPr="00912461" w:rsidRDefault="002150EB">
      <w:pPr>
        <w:spacing w:line="300" w:lineRule="auto"/>
        <w:jc w:val="both"/>
        <w:rPr>
          <w:rFonts w:ascii="Calibri" w:eastAsia="Arial Unicode MS" w:hAnsi="Calibri" w:cs="Arial"/>
          <w:sz w:val="22"/>
          <w:szCs w:val="22"/>
        </w:rPr>
      </w:pPr>
    </w:p>
    <w:p w14:paraId="55EFEA28" w14:textId="063ADC12" w:rsidR="00EA0B7E" w:rsidRPr="00912461" w:rsidRDefault="006B32B1" w:rsidP="00EA0B7E">
      <w:pPr>
        <w:numPr>
          <w:ilvl w:val="0"/>
          <w:numId w:val="4"/>
        </w:numPr>
        <w:tabs>
          <w:tab w:val="num" w:pos="284"/>
        </w:tabs>
        <w:spacing w:line="300" w:lineRule="auto"/>
        <w:ind w:left="426" w:hanging="426"/>
        <w:jc w:val="both"/>
        <w:rPr>
          <w:rFonts w:ascii="Calibri" w:hAnsi="Calibri" w:cs="Arial"/>
          <w:b/>
          <w:sz w:val="22"/>
          <w:szCs w:val="22"/>
        </w:rPr>
      </w:pPr>
      <w:r w:rsidRPr="00912461">
        <w:rPr>
          <w:rFonts w:ascii="Calibri" w:hAnsi="Calibri" w:cs="Arial"/>
          <w:b/>
          <w:sz w:val="22"/>
          <w:szCs w:val="22"/>
          <w:u w:val="single"/>
        </w:rPr>
        <w:t>Z</w:t>
      </w:r>
      <w:r w:rsidR="00EA0B7E" w:rsidRPr="00912461">
        <w:rPr>
          <w:rFonts w:ascii="Calibri" w:hAnsi="Calibri" w:cs="Arial"/>
          <w:b/>
          <w:sz w:val="22"/>
          <w:szCs w:val="22"/>
          <w:u w:val="single"/>
        </w:rPr>
        <w:t>adavatel</w:t>
      </w:r>
      <w:r w:rsidR="00EA0B7E" w:rsidRPr="00912461">
        <w:rPr>
          <w:rFonts w:ascii="Calibri" w:hAnsi="Calibri" w:cs="Arial"/>
          <w:sz w:val="22"/>
          <w:szCs w:val="22"/>
        </w:rPr>
        <w:t>:</w:t>
      </w:r>
      <w:r w:rsidR="00EA0B7E" w:rsidRPr="00912461">
        <w:rPr>
          <w:rFonts w:ascii="Calibri" w:hAnsi="Calibri" w:cs="Arial"/>
          <w:sz w:val="22"/>
          <w:szCs w:val="22"/>
        </w:rPr>
        <w:tab/>
      </w:r>
    </w:p>
    <w:p w14:paraId="6FF6EC33" w14:textId="6A86CB39" w:rsidR="00EA0B7E" w:rsidRPr="00912461" w:rsidRDefault="00EA0B7E" w:rsidP="00EA0B7E">
      <w:pPr>
        <w:spacing w:line="300" w:lineRule="auto"/>
        <w:ind w:firstLine="284"/>
        <w:jc w:val="both"/>
        <w:rPr>
          <w:rFonts w:ascii="Calibri" w:eastAsia="Arial Unicode MS" w:hAnsi="Calibri" w:cs="Arial"/>
          <w:sz w:val="22"/>
          <w:szCs w:val="22"/>
        </w:rPr>
      </w:pPr>
      <w:r w:rsidRPr="00912461">
        <w:rPr>
          <w:rFonts w:ascii="Calibri" w:eastAsia="Arial Unicode MS" w:hAnsi="Calibri" w:cs="Arial"/>
          <w:sz w:val="22"/>
          <w:szCs w:val="22"/>
        </w:rPr>
        <w:t>Název:</w:t>
      </w:r>
      <w:r w:rsidRPr="00912461">
        <w:rPr>
          <w:rFonts w:ascii="Calibri" w:eastAsia="Arial Unicode MS" w:hAnsi="Calibri" w:cs="Arial"/>
          <w:b/>
          <w:color w:val="000000"/>
          <w:sz w:val="22"/>
          <w:szCs w:val="22"/>
        </w:rPr>
        <w:t xml:space="preserve"> </w:t>
      </w:r>
      <w:r w:rsidRPr="00912461"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 w:rsidRPr="00912461"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 w:rsidR="003760C6" w:rsidRPr="00912461">
        <w:rPr>
          <w:rFonts w:ascii="Calibri" w:eastAsia="Arial Unicode MS" w:hAnsi="Calibri" w:cs="Arial"/>
          <w:color w:val="000000"/>
          <w:sz w:val="22"/>
          <w:szCs w:val="22"/>
        </w:rPr>
        <w:t>Obec Podbořanský Rohozec</w:t>
      </w:r>
    </w:p>
    <w:p w14:paraId="6ED06167" w14:textId="7E1EE5E4" w:rsidR="002150EB" w:rsidRPr="00912461" w:rsidRDefault="00EA0B7E" w:rsidP="00EA0B7E">
      <w:pPr>
        <w:spacing w:line="300" w:lineRule="auto"/>
        <w:ind w:firstLine="284"/>
        <w:jc w:val="both"/>
        <w:rPr>
          <w:rFonts w:ascii="Calibri" w:eastAsia="Arial Unicode MS" w:hAnsi="Calibri" w:cs="Arial"/>
          <w:color w:val="000000"/>
          <w:sz w:val="22"/>
          <w:szCs w:val="22"/>
        </w:rPr>
      </w:pPr>
      <w:r w:rsidRPr="00912461">
        <w:rPr>
          <w:rFonts w:ascii="Calibri" w:eastAsia="Arial Unicode MS" w:hAnsi="Calibri" w:cs="Arial"/>
          <w:sz w:val="22"/>
          <w:szCs w:val="22"/>
        </w:rPr>
        <w:t>Sídlo</w:t>
      </w:r>
      <w:r w:rsidR="002150EB" w:rsidRPr="00912461">
        <w:rPr>
          <w:rFonts w:ascii="Calibri" w:eastAsia="Arial Unicode MS" w:hAnsi="Calibri" w:cs="Arial"/>
          <w:sz w:val="22"/>
          <w:szCs w:val="22"/>
        </w:rPr>
        <w:t>:</w:t>
      </w:r>
      <w:r w:rsidR="002150EB" w:rsidRPr="00912461">
        <w:rPr>
          <w:rFonts w:ascii="Calibri" w:eastAsia="Arial Unicode MS" w:hAnsi="Calibri" w:cs="Arial"/>
          <w:sz w:val="22"/>
          <w:szCs w:val="22"/>
        </w:rPr>
        <w:tab/>
      </w:r>
      <w:r w:rsidR="002150EB" w:rsidRPr="00912461">
        <w:rPr>
          <w:rFonts w:ascii="Calibri" w:eastAsia="Arial Unicode MS" w:hAnsi="Calibri" w:cs="Arial"/>
          <w:sz w:val="22"/>
          <w:szCs w:val="22"/>
        </w:rPr>
        <w:tab/>
      </w:r>
      <w:r w:rsidR="003760C6" w:rsidRPr="00912461">
        <w:rPr>
          <w:rFonts w:ascii="Calibri" w:eastAsia="Arial Unicode MS" w:hAnsi="Calibri" w:cs="Arial"/>
          <w:sz w:val="22"/>
          <w:szCs w:val="22"/>
        </w:rPr>
        <w:t xml:space="preserve">Podbořanský Rohozec </w:t>
      </w:r>
      <w:proofErr w:type="gramStart"/>
      <w:r w:rsidR="003760C6" w:rsidRPr="00912461">
        <w:rPr>
          <w:rFonts w:ascii="Calibri" w:eastAsia="Arial Unicode MS" w:hAnsi="Calibri" w:cs="Arial"/>
          <w:sz w:val="22"/>
          <w:szCs w:val="22"/>
        </w:rPr>
        <w:t>čp.6, 441 01</w:t>
      </w:r>
      <w:proofErr w:type="gramEnd"/>
    </w:p>
    <w:p w14:paraId="4B359671" w14:textId="7ED75445" w:rsidR="002150EB" w:rsidRPr="00912461" w:rsidRDefault="002150EB">
      <w:pPr>
        <w:spacing w:line="300" w:lineRule="auto"/>
        <w:ind w:firstLine="284"/>
        <w:jc w:val="both"/>
        <w:rPr>
          <w:rFonts w:ascii="Calibri" w:eastAsia="Arial Unicode MS" w:hAnsi="Calibri" w:cs="Arial"/>
          <w:color w:val="000000"/>
          <w:sz w:val="22"/>
          <w:szCs w:val="22"/>
        </w:rPr>
      </w:pPr>
      <w:r w:rsidRPr="00912461">
        <w:rPr>
          <w:rFonts w:ascii="Calibri" w:eastAsia="Arial Unicode MS" w:hAnsi="Calibri" w:cs="Arial"/>
          <w:color w:val="000000"/>
          <w:sz w:val="22"/>
          <w:szCs w:val="22"/>
        </w:rPr>
        <w:t>IČ</w:t>
      </w:r>
      <w:r w:rsidR="00D135F0">
        <w:rPr>
          <w:rFonts w:ascii="Calibri" w:eastAsia="Arial Unicode MS" w:hAnsi="Calibri" w:cs="Arial"/>
          <w:color w:val="000000"/>
          <w:sz w:val="22"/>
          <w:szCs w:val="22"/>
        </w:rPr>
        <w:t>O</w:t>
      </w:r>
      <w:r w:rsidRPr="00912461">
        <w:rPr>
          <w:rFonts w:ascii="Calibri" w:eastAsia="Arial Unicode MS" w:hAnsi="Calibri" w:cs="Arial"/>
          <w:color w:val="000000"/>
          <w:sz w:val="22"/>
          <w:szCs w:val="22"/>
        </w:rPr>
        <w:t>:</w:t>
      </w:r>
      <w:r w:rsidRPr="00912461">
        <w:rPr>
          <w:rFonts w:ascii="Calibri" w:eastAsia="Arial Unicode MS" w:hAnsi="Calibri" w:cs="Arial"/>
          <w:color w:val="000000"/>
          <w:sz w:val="22"/>
          <w:szCs w:val="22"/>
        </w:rPr>
        <w:tab/>
      </w:r>
      <w:r w:rsidRPr="00912461">
        <w:rPr>
          <w:rFonts w:ascii="Calibri" w:eastAsia="Arial Unicode MS" w:hAnsi="Calibri" w:cs="Arial"/>
          <w:color w:val="000000"/>
          <w:sz w:val="22"/>
          <w:szCs w:val="22"/>
        </w:rPr>
        <w:tab/>
      </w:r>
      <w:r w:rsidRPr="00912461">
        <w:rPr>
          <w:rFonts w:ascii="Calibri" w:eastAsia="Arial Unicode MS" w:hAnsi="Calibri" w:cs="Arial"/>
          <w:color w:val="000000"/>
          <w:sz w:val="22"/>
          <w:szCs w:val="22"/>
        </w:rPr>
        <w:tab/>
      </w:r>
      <w:r w:rsidR="003760C6" w:rsidRPr="00912461">
        <w:rPr>
          <w:rFonts w:ascii="Calibri" w:hAnsi="Calibri" w:cs="Arial"/>
          <w:sz w:val="22"/>
          <w:szCs w:val="22"/>
        </w:rPr>
        <w:t>00556408</w:t>
      </w:r>
    </w:p>
    <w:p w14:paraId="61D947CA" w14:textId="250B9985" w:rsidR="00B26925" w:rsidRPr="00912461" w:rsidRDefault="00B26925">
      <w:pPr>
        <w:spacing w:line="300" w:lineRule="auto"/>
        <w:ind w:firstLine="284"/>
        <w:jc w:val="both"/>
        <w:rPr>
          <w:rFonts w:ascii="Calibri" w:eastAsia="Arial Unicode MS" w:hAnsi="Calibri" w:cs="Arial"/>
          <w:sz w:val="22"/>
          <w:szCs w:val="22"/>
        </w:rPr>
      </w:pPr>
      <w:r w:rsidRPr="00912461">
        <w:rPr>
          <w:rFonts w:ascii="Calibri" w:eastAsia="Arial Unicode MS" w:hAnsi="Calibri" w:cs="Arial"/>
          <w:color w:val="000000"/>
          <w:sz w:val="22"/>
          <w:szCs w:val="22"/>
        </w:rPr>
        <w:t>Zastoupený:</w:t>
      </w:r>
      <w:r w:rsidR="007473BC" w:rsidRPr="00912461">
        <w:rPr>
          <w:rFonts w:ascii="Calibri" w:eastAsia="Arial Unicode MS" w:hAnsi="Calibri" w:cs="Arial"/>
          <w:color w:val="000000"/>
          <w:sz w:val="22"/>
          <w:szCs w:val="22"/>
        </w:rPr>
        <w:tab/>
      </w:r>
      <w:r w:rsidRPr="00912461">
        <w:rPr>
          <w:rFonts w:ascii="Calibri" w:eastAsia="Arial Unicode MS" w:hAnsi="Calibri" w:cs="Arial"/>
          <w:color w:val="000000"/>
          <w:sz w:val="22"/>
          <w:szCs w:val="22"/>
        </w:rPr>
        <w:tab/>
      </w:r>
      <w:r w:rsidR="003760C6" w:rsidRPr="00912461">
        <w:rPr>
          <w:rFonts w:ascii="Calibri" w:hAnsi="Calibri" w:cs="Arial"/>
          <w:sz w:val="22"/>
          <w:szCs w:val="22"/>
        </w:rPr>
        <w:t>Ladislav Gál, starosta</w:t>
      </w:r>
    </w:p>
    <w:p w14:paraId="67A3E8F2" w14:textId="77777777" w:rsidR="002150EB" w:rsidRPr="00912461" w:rsidRDefault="002150EB">
      <w:pPr>
        <w:spacing w:line="300" w:lineRule="auto"/>
        <w:jc w:val="both"/>
        <w:rPr>
          <w:rFonts w:ascii="Calibri" w:eastAsia="Arial Unicode MS" w:hAnsi="Calibri" w:cs="Arial"/>
          <w:b/>
          <w:sz w:val="22"/>
          <w:szCs w:val="22"/>
        </w:rPr>
      </w:pPr>
    </w:p>
    <w:p w14:paraId="444D807D" w14:textId="594EDB4E" w:rsidR="002150EB" w:rsidRPr="00912461" w:rsidRDefault="00566664" w:rsidP="003067F5">
      <w:pPr>
        <w:numPr>
          <w:ilvl w:val="0"/>
          <w:numId w:val="4"/>
        </w:numPr>
        <w:tabs>
          <w:tab w:val="clear" w:pos="360"/>
          <w:tab w:val="num" w:pos="284"/>
          <w:tab w:val="num" w:pos="2127"/>
        </w:tabs>
        <w:spacing w:line="300" w:lineRule="auto"/>
        <w:ind w:left="2127" w:hanging="2127"/>
        <w:jc w:val="both"/>
        <w:rPr>
          <w:rFonts w:ascii="Calibri" w:eastAsia="Arial Unicode MS" w:hAnsi="Calibri" w:cs="Arial"/>
          <w:sz w:val="22"/>
          <w:szCs w:val="22"/>
          <w:u w:val="single"/>
        </w:rPr>
      </w:pPr>
      <w:r w:rsidRPr="00912461">
        <w:rPr>
          <w:rFonts w:ascii="Calibri" w:eastAsia="Arial Unicode MS" w:hAnsi="Calibri" w:cs="Arial"/>
          <w:b/>
          <w:sz w:val="22"/>
          <w:szCs w:val="22"/>
          <w:u w:val="single"/>
        </w:rPr>
        <w:t>Název zakázky</w:t>
      </w:r>
      <w:r w:rsidR="006B32B1" w:rsidRPr="00912461">
        <w:rPr>
          <w:rFonts w:ascii="Calibri" w:eastAsia="Arial Unicode MS" w:hAnsi="Calibri" w:cs="Arial"/>
          <w:b/>
          <w:sz w:val="22"/>
          <w:szCs w:val="22"/>
          <w:u w:val="single"/>
        </w:rPr>
        <w:t>:</w:t>
      </w:r>
      <w:r w:rsidR="002150EB" w:rsidRPr="00912461">
        <w:rPr>
          <w:rFonts w:ascii="Calibri" w:eastAsia="Arial Unicode MS" w:hAnsi="Calibri" w:cs="Arial"/>
          <w:sz w:val="22"/>
          <w:szCs w:val="22"/>
        </w:rPr>
        <w:tab/>
      </w:r>
      <w:r w:rsidR="003760C6" w:rsidRPr="00912461">
        <w:rPr>
          <w:rFonts w:ascii="Calibri" w:eastAsia="Arial Unicode MS" w:hAnsi="Calibri" w:cs="Arial"/>
          <w:color w:val="000000"/>
          <w:sz w:val="22"/>
          <w:szCs w:val="22"/>
        </w:rPr>
        <w:t xml:space="preserve">Oprava střechy kaple sv. </w:t>
      </w:r>
      <w:proofErr w:type="spellStart"/>
      <w:r w:rsidR="003760C6" w:rsidRPr="00912461">
        <w:rPr>
          <w:rFonts w:ascii="Calibri" w:eastAsia="Arial Unicode MS" w:hAnsi="Calibri" w:cs="Arial"/>
          <w:color w:val="000000"/>
          <w:sz w:val="22"/>
          <w:szCs w:val="22"/>
        </w:rPr>
        <w:t>Notburgy</w:t>
      </w:r>
      <w:proofErr w:type="spellEnd"/>
      <w:r w:rsidR="003760C6" w:rsidRPr="00912461">
        <w:rPr>
          <w:rFonts w:ascii="Calibri" w:eastAsia="Arial Unicode MS" w:hAnsi="Calibri" w:cs="Arial"/>
          <w:color w:val="000000"/>
          <w:sz w:val="22"/>
          <w:szCs w:val="22"/>
        </w:rPr>
        <w:t xml:space="preserve"> v Podbořanském Rohozci</w:t>
      </w:r>
    </w:p>
    <w:p w14:paraId="4AD1918A" w14:textId="77777777" w:rsidR="006B32B1" w:rsidRPr="00912461" w:rsidRDefault="006B32B1" w:rsidP="00BC590B">
      <w:pPr>
        <w:spacing w:line="300" w:lineRule="auto"/>
        <w:ind w:left="2124" w:hanging="1840"/>
        <w:jc w:val="both"/>
        <w:rPr>
          <w:rFonts w:ascii="Calibri" w:eastAsia="Arial Unicode MS" w:hAnsi="Calibri" w:cs="Arial"/>
          <w:sz w:val="22"/>
          <w:szCs w:val="22"/>
        </w:rPr>
      </w:pPr>
    </w:p>
    <w:p w14:paraId="100E03F7" w14:textId="555FEA82" w:rsidR="006B32B1" w:rsidRPr="00912461" w:rsidRDefault="006B32B1" w:rsidP="006B32B1">
      <w:pPr>
        <w:numPr>
          <w:ilvl w:val="0"/>
          <w:numId w:val="4"/>
        </w:numPr>
        <w:tabs>
          <w:tab w:val="num" w:pos="284"/>
        </w:tabs>
        <w:spacing w:line="300" w:lineRule="auto"/>
        <w:ind w:left="426" w:hanging="426"/>
        <w:jc w:val="both"/>
        <w:rPr>
          <w:rFonts w:ascii="Calibri" w:eastAsia="Arial Unicode MS" w:hAnsi="Calibri" w:cs="Arial"/>
          <w:b/>
          <w:sz w:val="22"/>
          <w:szCs w:val="22"/>
          <w:u w:val="single"/>
        </w:rPr>
      </w:pPr>
      <w:r w:rsidRPr="00912461">
        <w:rPr>
          <w:rFonts w:ascii="Calibri" w:eastAsia="Arial Unicode MS" w:hAnsi="Calibri" w:cs="Arial"/>
          <w:b/>
          <w:sz w:val="22"/>
          <w:szCs w:val="22"/>
          <w:u w:val="single"/>
        </w:rPr>
        <w:t>Druh zakázky</w:t>
      </w:r>
      <w:r w:rsidR="00244BF5" w:rsidRPr="00912461">
        <w:rPr>
          <w:rFonts w:ascii="Calibri" w:eastAsia="Arial Unicode MS" w:hAnsi="Calibri" w:cs="Arial"/>
          <w:b/>
          <w:sz w:val="22"/>
          <w:szCs w:val="22"/>
          <w:u w:val="single"/>
        </w:rPr>
        <w:t>:</w:t>
      </w:r>
      <w:r w:rsidR="008E50C6" w:rsidRPr="00912461">
        <w:rPr>
          <w:rFonts w:ascii="Calibri" w:eastAsia="Arial Unicode MS" w:hAnsi="Calibri" w:cs="Arial"/>
          <w:sz w:val="22"/>
          <w:szCs w:val="22"/>
        </w:rPr>
        <w:tab/>
      </w:r>
      <w:r w:rsidR="003760C6" w:rsidRPr="00912461">
        <w:rPr>
          <w:rFonts w:ascii="Calibri" w:eastAsia="Arial Unicode MS" w:hAnsi="Calibri" w:cs="Arial"/>
          <w:sz w:val="22"/>
          <w:szCs w:val="22"/>
        </w:rPr>
        <w:t>stavební práce</w:t>
      </w:r>
    </w:p>
    <w:p w14:paraId="38BE7B88" w14:textId="77777777" w:rsidR="008E50C6" w:rsidRPr="00912461" w:rsidRDefault="008E50C6" w:rsidP="00102640">
      <w:pPr>
        <w:spacing w:line="300" w:lineRule="auto"/>
        <w:ind w:left="2124" w:hanging="1840"/>
        <w:jc w:val="both"/>
        <w:rPr>
          <w:rFonts w:ascii="Calibri" w:eastAsia="Arial Unicode MS" w:hAnsi="Calibri" w:cs="Arial"/>
          <w:sz w:val="22"/>
          <w:szCs w:val="22"/>
        </w:rPr>
      </w:pPr>
      <w:bookmarkStart w:id="0" w:name="_GoBack"/>
      <w:bookmarkEnd w:id="0"/>
    </w:p>
    <w:p w14:paraId="2F186552" w14:textId="612245A5" w:rsidR="008E50C6" w:rsidRPr="00912461" w:rsidRDefault="008E50C6" w:rsidP="008E50C6">
      <w:pPr>
        <w:numPr>
          <w:ilvl w:val="0"/>
          <w:numId w:val="4"/>
        </w:numPr>
        <w:tabs>
          <w:tab w:val="num" w:pos="284"/>
        </w:tabs>
        <w:spacing w:line="300" w:lineRule="auto"/>
        <w:ind w:left="426" w:hanging="426"/>
        <w:jc w:val="both"/>
        <w:rPr>
          <w:rFonts w:ascii="Calibri" w:eastAsia="Arial Unicode MS" w:hAnsi="Calibri" w:cs="Arial"/>
          <w:b/>
          <w:color w:val="000000" w:themeColor="text1"/>
          <w:sz w:val="22"/>
          <w:szCs w:val="22"/>
          <w:u w:val="single"/>
        </w:rPr>
      </w:pPr>
      <w:r w:rsidRPr="00912461">
        <w:rPr>
          <w:rFonts w:ascii="Calibri" w:eastAsia="Arial Unicode MS" w:hAnsi="Calibri" w:cs="Arial"/>
          <w:b/>
          <w:color w:val="000000" w:themeColor="text1"/>
          <w:sz w:val="22"/>
          <w:szCs w:val="22"/>
          <w:u w:val="single"/>
        </w:rPr>
        <w:t>Lhůta pro podání nabídky:</w:t>
      </w:r>
      <w:r w:rsidRPr="00912461">
        <w:rPr>
          <w:rFonts w:ascii="Calibri" w:eastAsia="Arial Unicode MS" w:hAnsi="Calibri" w:cs="Arial"/>
          <w:b/>
          <w:color w:val="000000" w:themeColor="text1"/>
          <w:sz w:val="22"/>
          <w:szCs w:val="22"/>
        </w:rPr>
        <w:t xml:space="preserve"> </w:t>
      </w:r>
      <w:r w:rsidRPr="00912461">
        <w:rPr>
          <w:rFonts w:ascii="Calibri" w:eastAsia="Arial Unicode MS" w:hAnsi="Calibri" w:cs="Arial"/>
          <w:color w:val="000000" w:themeColor="text1"/>
          <w:sz w:val="22"/>
          <w:szCs w:val="22"/>
        </w:rPr>
        <w:tab/>
      </w:r>
      <w:proofErr w:type="gramStart"/>
      <w:r w:rsidR="0015080B" w:rsidRPr="0015080B">
        <w:rPr>
          <w:rFonts w:ascii="Calibri" w:eastAsia="Arial Unicode MS" w:hAnsi="Calibri" w:cs="Arial"/>
          <w:color w:val="000000" w:themeColor="text1"/>
          <w:sz w:val="22"/>
          <w:szCs w:val="22"/>
        </w:rPr>
        <w:t>15</w:t>
      </w:r>
      <w:r w:rsidR="00F95EFA" w:rsidRPr="0015080B">
        <w:rPr>
          <w:rFonts w:ascii="Calibri" w:eastAsia="Arial Unicode MS" w:hAnsi="Calibri" w:cs="Arial"/>
          <w:color w:val="000000" w:themeColor="text1"/>
          <w:sz w:val="22"/>
          <w:szCs w:val="22"/>
        </w:rPr>
        <w:t>.11.2017</w:t>
      </w:r>
      <w:proofErr w:type="gramEnd"/>
      <w:r w:rsidRPr="0015080B">
        <w:rPr>
          <w:rFonts w:ascii="Calibri" w:eastAsia="Arial Unicode MS" w:hAnsi="Calibri" w:cs="Arial"/>
          <w:color w:val="000000" w:themeColor="text1"/>
          <w:sz w:val="22"/>
          <w:szCs w:val="22"/>
        </w:rPr>
        <w:t>, 1</w:t>
      </w:r>
      <w:r w:rsidR="00F95EFA" w:rsidRPr="0015080B">
        <w:rPr>
          <w:rFonts w:ascii="Calibri" w:eastAsia="Arial Unicode MS" w:hAnsi="Calibri" w:cs="Arial"/>
          <w:color w:val="000000" w:themeColor="text1"/>
          <w:sz w:val="22"/>
          <w:szCs w:val="22"/>
        </w:rPr>
        <w:t>3</w:t>
      </w:r>
      <w:r w:rsidRPr="0015080B">
        <w:rPr>
          <w:rFonts w:ascii="Calibri" w:eastAsia="Arial Unicode MS" w:hAnsi="Calibri" w:cs="Arial"/>
          <w:color w:val="000000" w:themeColor="text1"/>
          <w:sz w:val="22"/>
          <w:szCs w:val="22"/>
        </w:rPr>
        <w:t>:00 hodin</w:t>
      </w:r>
    </w:p>
    <w:p w14:paraId="5642BC88" w14:textId="77777777" w:rsidR="008E50C6" w:rsidRPr="00912461" w:rsidRDefault="008E50C6" w:rsidP="008E50C6">
      <w:pPr>
        <w:spacing w:line="300" w:lineRule="auto"/>
        <w:jc w:val="both"/>
        <w:rPr>
          <w:rFonts w:ascii="Calibri" w:eastAsia="Arial Unicode MS" w:hAnsi="Calibri" w:cs="Arial"/>
          <w:b/>
          <w:sz w:val="22"/>
          <w:szCs w:val="22"/>
          <w:u w:val="single"/>
        </w:rPr>
      </w:pPr>
    </w:p>
    <w:p w14:paraId="751C9FE3" w14:textId="77777777" w:rsidR="009C7B64" w:rsidRPr="00912461" w:rsidRDefault="008E50C6" w:rsidP="008E50C6">
      <w:pPr>
        <w:numPr>
          <w:ilvl w:val="0"/>
          <w:numId w:val="4"/>
        </w:numPr>
        <w:tabs>
          <w:tab w:val="num" w:pos="284"/>
        </w:tabs>
        <w:spacing w:line="300" w:lineRule="auto"/>
        <w:ind w:left="426" w:hanging="426"/>
        <w:jc w:val="both"/>
        <w:rPr>
          <w:rFonts w:ascii="Calibri" w:eastAsia="Arial Unicode MS" w:hAnsi="Calibri" w:cs="Arial"/>
          <w:b/>
          <w:sz w:val="22"/>
          <w:szCs w:val="22"/>
          <w:u w:val="single"/>
        </w:rPr>
      </w:pPr>
      <w:r w:rsidRPr="00912461">
        <w:rPr>
          <w:rFonts w:ascii="Calibri" w:eastAsia="Arial Unicode MS" w:hAnsi="Calibri" w:cs="Arial"/>
          <w:b/>
          <w:sz w:val="22"/>
          <w:szCs w:val="22"/>
          <w:u w:val="single"/>
        </w:rPr>
        <w:t xml:space="preserve">Místo </w:t>
      </w:r>
      <w:r w:rsidR="009C7B64" w:rsidRPr="00912461">
        <w:rPr>
          <w:rFonts w:ascii="Calibri" w:eastAsia="Arial Unicode MS" w:hAnsi="Calibri" w:cs="Arial"/>
          <w:b/>
          <w:sz w:val="22"/>
          <w:szCs w:val="22"/>
          <w:u w:val="single"/>
        </w:rPr>
        <w:t xml:space="preserve">a forma </w:t>
      </w:r>
      <w:r w:rsidRPr="00912461">
        <w:rPr>
          <w:rFonts w:ascii="Calibri" w:eastAsia="Arial Unicode MS" w:hAnsi="Calibri" w:cs="Arial"/>
          <w:b/>
          <w:sz w:val="22"/>
          <w:szCs w:val="22"/>
          <w:u w:val="single"/>
        </w:rPr>
        <w:t>podání nabídky:</w:t>
      </w:r>
      <w:r w:rsidRPr="00912461">
        <w:rPr>
          <w:rFonts w:ascii="Calibri" w:eastAsia="Arial Unicode MS" w:hAnsi="Calibri" w:cs="Arial"/>
          <w:sz w:val="22"/>
          <w:szCs w:val="22"/>
        </w:rPr>
        <w:tab/>
      </w:r>
    </w:p>
    <w:p w14:paraId="2AF6C525" w14:textId="77777777" w:rsidR="009C7B64" w:rsidRPr="00912461" w:rsidRDefault="009C7B64" w:rsidP="009C7B64">
      <w:pPr>
        <w:spacing w:line="300" w:lineRule="auto"/>
        <w:jc w:val="both"/>
        <w:rPr>
          <w:rFonts w:ascii="Calibri" w:eastAsia="Arial Unicode MS" w:hAnsi="Calibri" w:cs="Arial"/>
          <w:sz w:val="22"/>
          <w:szCs w:val="22"/>
        </w:rPr>
      </w:pPr>
    </w:p>
    <w:p w14:paraId="723DB483" w14:textId="08A67CF7" w:rsidR="008E50C6" w:rsidRPr="00912461" w:rsidRDefault="001F2276" w:rsidP="001F2276">
      <w:pPr>
        <w:spacing w:line="300" w:lineRule="auto"/>
        <w:ind w:firstLine="360"/>
        <w:jc w:val="both"/>
        <w:rPr>
          <w:rFonts w:ascii="Calibri" w:eastAsia="Arial Unicode MS" w:hAnsi="Calibri" w:cs="Arial"/>
          <w:b/>
          <w:sz w:val="22"/>
          <w:szCs w:val="22"/>
          <w:u w:val="single"/>
        </w:rPr>
      </w:pPr>
      <w:r w:rsidRPr="00912461">
        <w:rPr>
          <w:rFonts w:ascii="Calibri" w:eastAsia="Arial Unicode MS" w:hAnsi="Calibri" w:cs="Arial"/>
          <w:sz w:val="22"/>
          <w:szCs w:val="22"/>
        </w:rPr>
        <w:t>Adresa pro doručení:</w:t>
      </w:r>
      <w:r w:rsidRPr="00912461">
        <w:rPr>
          <w:rFonts w:ascii="Calibri" w:eastAsia="Arial Unicode MS" w:hAnsi="Calibri" w:cs="Arial"/>
          <w:sz w:val="22"/>
          <w:szCs w:val="22"/>
        </w:rPr>
        <w:tab/>
      </w:r>
      <w:r w:rsidR="00F95EFA" w:rsidRPr="00912461">
        <w:rPr>
          <w:rFonts w:ascii="Calibri" w:eastAsia="Arial Unicode MS" w:hAnsi="Calibri" w:cs="Arial"/>
          <w:sz w:val="22"/>
          <w:szCs w:val="22"/>
        </w:rPr>
        <w:t xml:space="preserve">Podbořanský Rohozec </w:t>
      </w:r>
      <w:proofErr w:type="gramStart"/>
      <w:r w:rsidR="00F95EFA" w:rsidRPr="00912461">
        <w:rPr>
          <w:rFonts w:ascii="Calibri" w:eastAsia="Arial Unicode MS" w:hAnsi="Calibri" w:cs="Arial"/>
          <w:sz w:val="22"/>
          <w:szCs w:val="22"/>
        </w:rPr>
        <w:t>čp.6, 441 01</w:t>
      </w:r>
      <w:proofErr w:type="gramEnd"/>
    </w:p>
    <w:p w14:paraId="797DB471" w14:textId="5B62CB5E" w:rsidR="009C7B64" w:rsidRPr="00912461" w:rsidRDefault="009C7B64" w:rsidP="001F2276">
      <w:pPr>
        <w:pStyle w:val="Odstavecseseznamem"/>
        <w:spacing w:line="300" w:lineRule="auto"/>
        <w:ind w:left="2836" w:hanging="2476"/>
        <w:jc w:val="both"/>
        <w:rPr>
          <w:rFonts w:eastAsia="Arial Unicode MS" w:cs="Arial"/>
        </w:rPr>
      </w:pPr>
      <w:r w:rsidRPr="00912461">
        <w:rPr>
          <w:rFonts w:eastAsia="Arial Unicode MS" w:cs="Arial"/>
        </w:rPr>
        <w:t>Způsob doručení:</w:t>
      </w:r>
      <w:r w:rsidRPr="00912461">
        <w:rPr>
          <w:rFonts w:eastAsia="Arial Unicode MS" w:cs="Arial"/>
        </w:rPr>
        <w:tab/>
        <w:t>Nabídku lze doručit poštou nebo osobně v</w:t>
      </w:r>
      <w:r w:rsidR="00F95EFA" w:rsidRPr="00912461">
        <w:rPr>
          <w:rFonts w:eastAsia="Arial Unicode MS" w:cs="Arial"/>
        </w:rPr>
        <w:t> úředních hodinách</w:t>
      </w:r>
      <w:r w:rsidRPr="00912461">
        <w:rPr>
          <w:rFonts w:eastAsia="Arial Unicode MS" w:cs="Arial"/>
        </w:rPr>
        <w:t xml:space="preserve">. Nabídku zaslanou poštou je nutno odeslat s takovým časovým předstihem, aby byla doručena ve lhůtě pro podání nabídek. </w:t>
      </w:r>
    </w:p>
    <w:p w14:paraId="66804038" w14:textId="0973295A" w:rsidR="009C7B64" w:rsidRPr="00912461" w:rsidRDefault="009C7B64" w:rsidP="001F2276">
      <w:pPr>
        <w:pStyle w:val="Odstavecseseznamem"/>
        <w:spacing w:line="300" w:lineRule="auto"/>
        <w:ind w:left="2836" w:hanging="2476"/>
        <w:jc w:val="both"/>
        <w:rPr>
          <w:rFonts w:eastAsia="Arial Unicode MS" w:cs="Arial"/>
        </w:rPr>
      </w:pPr>
      <w:r w:rsidRPr="00912461">
        <w:rPr>
          <w:rFonts w:eastAsia="Arial Unicode MS" w:cs="Arial"/>
        </w:rPr>
        <w:t>Forma nabídky:</w:t>
      </w:r>
      <w:r w:rsidRPr="00912461">
        <w:rPr>
          <w:rFonts w:eastAsia="Arial Unicode MS" w:cs="Arial"/>
        </w:rPr>
        <w:tab/>
        <w:t>Nabídky budou předklá</w:t>
      </w:r>
      <w:r w:rsidR="00F95EFA" w:rsidRPr="00912461">
        <w:rPr>
          <w:rFonts w:eastAsia="Arial Unicode MS" w:cs="Arial"/>
        </w:rPr>
        <w:t>dány pouze v listinné podobě, v</w:t>
      </w:r>
      <w:r w:rsidRPr="00912461">
        <w:rPr>
          <w:rFonts w:eastAsia="Arial Unicode MS" w:cs="Arial"/>
        </w:rPr>
        <w:t xml:space="preserve"> </w:t>
      </w:r>
      <w:r w:rsidR="00F95EFA" w:rsidRPr="00912461">
        <w:rPr>
          <w:rFonts w:eastAsia="Arial Unicode MS" w:cs="Arial"/>
          <w:b/>
        </w:rPr>
        <w:t>jednom</w:t>
      </w:r>
      <w:r w:rsidR="00F95EFA" w:rsidRPr="00912461">
        <w:rPr>
          <w:rFonts w:eastAsia="Arial Unicode MS" w:cs="Arial"/>
        </w:rPr>
        <w:t xml:space="preserve"> vyhotovení </w:t>
      </w:r>
      <w:r w:rsidRPr="00912461">
        <w:rPr>
          <w:rFonts w:eastAsia="Arial Unicode MS" w:cs="Arial"/>
        </w:rPr>
        <w:t xml:space="preserve">v zalepené obálce označené identifikačními údaji uchazeče (včetně kontaktní adresy uchazeče), názvem zakázky a nápisem </w:t>
      </w:r>
      <w:r w:rsidRPr="00912461">
        <w:rPr>
          <w:rFonts w:eastAsia="Arial Unicode MS" w:cs="Arial"/>
          <w:b/>
        </w:rPr>
        <w:t>„Neotvírat“</w:t>
      </w:r>
      <w:r w:rsidRPr="00912461">
        <w:rPr>
          <w:rFonts w:eastAsia="Arial Unicode MS" w:cs="Arial"/>
        </w:rPr>
        <w:t>.</w:t>
      </w:r>
    </w:p>
    <w:p w14:paraId="612C9735" w14:textId="3576FD3A" w:rsidR="009C7B64" w:rsidRPr="00912461" w:rsidRDefault="009C7B64" w:rsidP="009C7B64">
      <w:pPr>
        <w:pStyle w:val="Odstavecseseznamem"/>
        <w:spacing w:line="300" w:lineRule="auto"/>
        <w:ind w:left="360"/>
        <w:jc w:val="both"/>
        <w:rPr>
          <w:rFonts w:eastAsia="Arial Unicode MS" w:cs="Arial"/>
        </w:rPr>
      </w:pPr>
      <w:r w:rsidRPr="00912461">
        <w:rPr>
          <w:rFonts w:eastAsia="Arial Unicode MS" w:cs="Arial"/>
        </w:rPr>
        <w:t>Jazyk nabídky:</w:t>
      </w:r>
      <w:r w:rsidRPr="00912461">
        <w:rPr>
          <w:rFonts w:eastAsia="Arial Unicode MS" w:cs="Arial"/>
        </w:rPr>
        <w:tab/>
      </w:r>
      <w:r w:rsidR="001F2276" w:rsidRPr="00912461">
        <w:rPr>
          <w:rFonts w:eastAsia="Arial Unicode MS" w:cs="Arial"/>
        </w:rPr>
        <w:tab/>
      </w:r>
      <w:r w:rsidRPr="00912461">
        <w:rPr>
          <w:rFonts w:eastAsia="Arial Unicode MS" w:cs="Arial"/>
        </w:rPr>
        <w:t>Nabídky lze podat pouze v českém jazyce.</w:t>
      </w:r>
    </w:p>
    <w:p w14:paraId="06B1B78E" w14:textId="30DD5D82" w:rsidR="009C7B64" w:rsidRPr="00912461" w:rsidRDefault="009C7B64" w:rsidP="009C7B64">
      <w:pPr>
        <w:pStyle w:val="Odstavecseseznamem"/>
        <w:spacing w:line="300" w:lineRule="auto"/>
        <w:ind w:left="360"/>
        <w:jc w:val="both"/>
        <w:rPr>
          <w:rFonts w:eastAsia="Arial Unicode MS" w:cs="Arial"/>
        </w:rPr>
      </w:pPr>
      <w:r w:rsidRPr="00912461">
        <w:rPr>
          <w:rFonts w:eastAsia="Arial Unicode MS" w:cs="Arial"/>
        </w:rPr>
        <w:t>Varianty nabídky:</w:t>
      </w:r>
      <w:r w:rsidRPr="00912461">
        <w:rPr>
          <w:rFonts w:eastAsia="Arial Unicode MS" w:cs="Arial"/>
        </w:rPr>
        <w:tab/>
      </w:r>
      <w:r w:rsidR="001F2276" w:rsidRPr="00912461">
        <w:rPr>
          <w:rFonts w:eastAsia="Arial Unicode MS" w:cs="Arial"/>
        </w:rPr>
        <w:tab/>
      </w:r>
      <w:r w:rsidRPr="00912461">
        <w:rPr>
          <w:rFonts w:eastAsia="Arial Unicode MS" w:cs="Arial"/>
        </w:rPr>
        <w:t>Zadavatel nepřipouští variantní řešení.</w:t>
      </w:r>
    </w:p>
    <w:p w14:paraId="33B775DE" w14:textId="77777777" w:rsidR="001F2276" w:rsidRPr="00912461" w:rsidRDefault="001F2276" w:rsidP="001F2276">
      <w:pPr>
        <w:numPr>
          <w:ilvl w:val="0"/>
          <w:numId w:val="4"/>
        </w:numPr>
        <w:tabs>
          <w:tab w:val="num" w:pos="284"/>
        </w:tabs>
        <w:spacing w:line="300" w:lineRule="auto"/>
        <w:ind w:left="426" w:hanging="426"/>
        <w:jc w:val="both"/>
        <w:rPr>
          <w:rFonts w:ascii="Calibri" w:eastAsia="Arial Unicode MS" w:hAnsi="Calibri" w:cs="Arial"/>
          <w:b/>
          <w:sz w:val="22"/>
          <w:szCs w:val="22"/>
          <w:u w:val="single"/>
        </w:rPr>
      </w:pPr>
      <w:r w:rsidRPr="00912461">
        <w:rPr>
          <w:rFonts w:ascii="Calibri" w:eastAsia="Arial Unicode MS" w:hAnsi="Calibri" w:cs="Arial"/>
          <w:b/>
          <w:sz w:val="22"/>
          <w:szCs w:val="22"/>
          <w:u w:val="single"/>
        </w:rPr>
        <w:t>Kontaktní osoba zadavatele</w:t>
      </w:r>
    </w:p>
    <w:p w14:paraId="2031A123" w14:textId="77777777" w:rsidR="001F2276" w:rsidRPr="00912461" w:rsidRDefault="001F2276" w:rsidP="001F2276">
      <w:pPr>
        <w:spacing w:line="300" w:lineRule="auto"/>
        <w:ind w:left="2830" w:hanging="2546"/>
        <w:rPr>
          <w:rFonts w:ascii="Calibri" w:eastAsia="Arial Unicode MS" w:hAnsi="Calibri" w:cs="Arial"/>
          <w:iCs/>
          <w:sz w:val="22"/>
          <w:szCs w:val="22"/>
        </w:rPr>
      </w:pPr>
      <w:r w:rsidRPr="00912461">
        <w:rPr>
          <w:rFonts w:ascii="Calibri" w:eastAsia="Arial Unicode MS" w:hAnsi="Calibri" w:cs="Arial"/>
          <w:iCs/>
          <w:sz w:val="22"/>
          <w:szCs w:val="22"/>
        </w:rPr>
        <w:t>Ing. Lukáš Tomko, tel. 777047076, e-mail: tomko@consiliumbonum.cz</w:t>
      </w:r>
    </w:p>
    <w:p w14:paraId="0512B20C" w14:textId="77777777" w:rsidR="001F2276" w:rsidRPr="00912461" w:rsidRDefault="001F2276" w:rsidP="001F2276">
      <w:pPr>
        <w:spacing w:line="300" w:lineRule="auto"/>
        <w:jc w:val="both"/>
        <w:rPr>
          <w:rFonts w:ascii="Calibri" w:eastAsia="Arial Unicode MS" w:hAnsi="Calibri" w:cs="Arial"/>
          <w:b/>
          <w:sz w:val="22"/>
          <w:szCs w:val="22"/>
        </w:rPr>
      </w:pPr>
    </w:p>
    <w:p w14:paraId="5210E4E1" w14:textId="08E983DA" w:rsidR="008E50C6" w:rsidRPr="00912461" w:rsidRDefault="008E50C6" w:rsidP="008E50C6">
      <w:pPr>
        <w:numPr>
          <w:ilvl w:val="0"/>
          <w:numId w:val="4"/>
        </w:numPr>
        <w:tabs>
          <w:tab w:val="num" w:pos="284"/>
        </w:tabs>
        <w:spacing w:line="300" w:lineRule="auto"/>
        <w:ind w:left="426" w:hanging="426"/>
        <w:jc w:val="both"/>
        <w:rPr>
          <w:rFonts w:ascii="Calibri" w:eastAsia="Arial Unicode MS" w:hAnsi="Calibri" w:cs="Arial"/>
          <w:b/>
          <w:sz w:val="22"/>
          <w:szCs w:val="22"/>
          <w:u w:val="single"/>
        </w:rPr>
      </w:pPr>
      <w:r w:rsidRPr="00912461">
        <w:rPr>
          <w:rFonts w:ascii="Calibri" w:eastAsia="Arial Unicode MS" w:hAnsi="Calibri" w:cs="Arial"/>
          <w:b/>
          <w:sz w:val="22"/>
          <w:szCs w:val="22"/>
          <w:u w:val="single"/>
        </w:rPr>
        <w:t>Předmět zakázky:</w:t>
      </w:r>
      <w:r w:rsidRPr="00912461">
        <w:rPr>
          <w:rFonts w:ascii="Calibri" w:eastAsia="Arial Unicode MS" w:hAnsi="Calibri" w:cs="Arial"/>
          <w:sz w:val="22"/>
          <w:szCs w:val="22"/>
        </w:rPr>
        <w:t xml:space="preserve"> </w:t>
      </w:r>
      <w:r w:rsidRPr="00912461">
        <w:rPr>
          <w:rFonts w:ascii="Calibri" w:eastAsia="Arial Unicode MS" w:hAnsi="Calibri" w:cs="Arial"/>
          <w:sz w:val="22"/>
          <w:szCs w:val="22"/>
        </w:rPr>
        <w:tab/>
      </w:r>
    </w:p>
    <w:p w14:paraId="7571F233" w14:textId="7F643930" w:rsidR="00113539" w:rsidRPr="00912461" w:rsidRDefault="008D4B14" w:rsidP="00DA7B16">
      <w:pPr>
        <w:pStyle w:val="Odstavecseseznamem"/>
        <w:spacing w:line="300" w:lineRule="auto"/>
        <w:ind w:left="284"/>
        <w:jc w:val="both"/>
        <w:rPr>
          <w:rFonts w:eastAsia="Arial Unicode MS" w:cs="Arial"/>
        </w:rPr>
      </w:pPr>
      <w:r w:rsidRPr="00912461">
        <w:rPr>
          <w:rFonts w:eastAsia="Arial Unicode MS" w:cs="Arial"/>
        </w:rPr>
        <w:t>Předmětem zakázky j</w:t>
      </w:r>
      <w:r w:rsidR="008E50C6" w:rsidRPr="00912461">
        <w:rPr>
          <w:rFonts w:eastAsia="Arial Unicode MS" w:cs="Arial"/>
        </w:rPr>
        <w:t xml:space="preserve">e </w:t>
      </w:r>
      <w:r w:rsidR="00F95EFA" w:rsidRPr="00912461">
        <w:rPr>
          <w:rFonts w:eastAsia="Arial Unicode MS" w:cs="Arial"/>
        </w:rPr>
        <w:t xml:space="preserve">stavební dílo </w:t>
      </w:r>
      <w:r w:rsidR="00F95EFA" w:rsidRPr="00912461">
        <w:rPr>
          <w:rFonts w:eastAsia="Arial Unicode MS" w:cs="Arial"/>
          <w:b/>
        </w:rPr>
        <w:t xml:space="preserve">Oprava střechy kaple sv. </w:t>
      </w:r>
      <w:proofErr w:type="spellStart"/>
      <w:r w:rsidR="00F95EFA" w:rsidRPr="00912461">
        <w:rPr>
          <w:rFonts w:eastAsia="Arial Unicode MS" w:cs="Arial"/>
          <w:b/>
        </w:rPr>
        <w:t>Notburgy</w:t>
      </w:r>
      <w:proofErr w:type="spellEnd"/>
      <w:r w:rsidR="00F95EFA" w:rsidRPr="00912461">
        <w:rPr>
          <w:rFonts w:eastAsia="Arial Unicode MS" w:cs="Arial"/>
          <w:b/>
        </w:rPr>
        <w:t xml:space="preserve"> v Podbořanském Rohozci</w:t>
      </w:r>
      <w:r w:rsidR="00F95EFA" w:rsidRPr="00912461">
        <w:rPr>
          <w:rFonts w:eastAsia="Arial Unicode MS" w:cs="Arial"/>
        </w:rPr>
        <w:t xml:space="preserve">, jehož obsahem je </w:t>
      </w:r>
      <w:r w:rsidR="00F95EFA" w:rsidRPr="00912461">
        <w:rPr>
          <w:rFonts w:cs="Arial"/>
        </w:rPr>
        <w:t xml:space="preserve">kompletní oprava střechy (demontáž stávající krytiny, montáž nové krytiny, oplechování, hromosvod) a krovu (provedení mykologického průzkumu, výměna poškozených částí krovu, ošetření kompletního krovu ochrannými nátěry) kaple </w:t>
      </w:r>
      <w:r w:rsidR="00F95EFA" w:rsidRPr="00912461">
        <w:rPr>
          <w:rFonts w:cs="Arial"/>
          <w:color w:val="000000"/>
        </w:rPr>
        <w:t>a další práce v rozsahu a kvalitě stanovené v projektové dokumentaci a dalších stavebně-technických podkladech.</w:t>
      </w:r>
    </w:p>
    <w:p w14:paraId="0D113685" w14:textId="237CF931" w:rsidR="00A13BEB" w:rsidRPr="00912461" w:rsidRDefault="00A13BEB" w:rsidP="00A13BEB">
      <w:pPr>
        <w:numPr>
          <w:ilvl w:val="0"/>
          <w:numId w:val="4"/>
        </w:numPr>
        <w:tabs>
          <w:tab w:val="num" w:pos="284"/>
        </w:tabs>
        <w:spacing w:line="300" w:lineRule="auto"/>
        <w:ind w:left="426" w:hanging="426"/>
        <w:jc w:val="both"/>
        <w:rPr>
          <w:rFonts w:ascii="Calibri" w:eastAsia="Arial Unicode MS" w:hAnsi="Calibri" w:cs="Arial"/>
          <w:b/>
          <w:sz w:val="22"/>
          <w:szCs w:val="22"/>
          <w:u w:val="single"/>
        </w:rPr>
      </w:pPr>
      <w:r w:rsidRPr="00912461">
        <w:rPr>
          <w:rFonts w:ascii="Calibri" w:eastAsia="Arial Unicode MS" w:hAnsi="Calibri" w:cs="Arial"/>
          <w:b/>
          <w:sz w:val="22"/>
          <w:szCs w:val="22"/>
          <w:u w:val="single"/>
        </w:rPr>
        <w:lastRenderedPageBreak/>
        <w:t>Předpokládaná hodnota zakázky bez DPH</w:t>
      </w:r>
      <w:r w:rsidR="008A0D23" w:rsidRPr="00912461">
        <w:rPr>
          <w:rFonts w:ascii="Calibri" w:eastAsia="Arial Unicode MS" w:hAnsi="Calibri" w:cs="Arial"/>
          <w:b/>
          <w:sz w:val="22"/>
          <w:szCs w:val="22"/>
          <w:u w:val="single"/>
        </w:rPr>
        <w:t>:</w:t>
      </w:r>
    </w:p>
    <w:p w14:paraId="68653500" w14:textId="5C5B2D9D" w:rsidR="00A13BEB" w:rsidRPr="00912461" w:rsidRDefault="00A13BEB" w:rsidP="00A13BEB">
      <w:pPr>
        <w:spacing w:line="300" w:lineRule="auto"/>
        <w:ind w:left="284"/>
        <w:jc w:val="both"/>
        <w:rPr>
          <w:rFonts w:ascii="Calibri" w:eastAsia="Arial Unicode MS" w:hAnsi="Calibri" w:cs="Arial"/>
          <w:bCs/>
          <w:color w:val="000000"/>
          <w:sz w:val="22"/>
          <w:szCs w:val="22"/>
        </w:rPr>
      </w:pPr>
      <w:r w:rsidRPr="00912461">
        <w:rPr>
          <w:rFonts w:ascii="Calibri" w:eastAsia="Arial Unicode MS" w:hAnsi="Calibri" w:cs="Arial"/>
          <w:bCs/>
          <w:color w:val="000000"/>
          <w:sz w:val="22"/>
          <w:szCs w:val="22"/>
        </w:rPr>
        <w:t>Zadavatel předpokládá hodnotu zakázky ve výši max.</w:t>
      </w:r>
      <w:r w:rsidR="00FA058F" w:rsidRPr="00912461">
        <w:rPr>
          <w:rFonts w:ascii="Calibri" w:eastAsia="Arial Unicode MS" w:hAnsi="Calibri" w:cs="Arial"/>
          <w:b/>
          <w:color w:val="000000"/>
          <w:sz w:val="22"/>
          <w:szCs w:val="22"/>
        </w:rPr>
        <w:t xml:space="preserve"> </w:t>
      </w:r>
      <w:r w:rsidR="009C7B64" w:rsidRPr="00912461">
        <w:rPr>
          <w:rFonts w:ascii="Calibri" w:eastAsia="Arial Unicode MS" w:hAnsi="Calibri" w:cs="Arial"/>
          <w:b/>
          <w:color w:val="000000"/>
          <w:sz w:val="22"/>
          <w:szCs w:val="22"/>
        </w:rPr>
        <w:t xml:space="preserve">1 </w:t>
      </w:r>
      <w:r w:rsidR="003F7D57" w:rsidRPr="00912461">
        <w:rPr>
          <w:rFonts w:ascii="Calibri" w:eastAsia="Arial Unicode MS" w:hAnsi="Calibri" w:cs="Arial"/>
          <w:b/>
          <w:color w:val="000000"/>
          <w:sz w:val="22"/>
          <w:szCs w:val="22"/>
        </w:rPr>
        <w:t>004 048,76</w:t>
      </w:r>
      <w:r w:rsidR="009C7B64" w:rsidRPr="00912461">
        <w:rPr>
          <w:rFonts w:ascii="Calibri" w:eastAsia="Arial Unicode MS" w:hAnsi="Calibri" w:cs="Arial"/>
          <w:b/>
          <w:color w:val="000000"/>
          <w:sz w:val="22"/>
          <w:szCs w:val="22"/>
        </w:rPr>
        <w:t xml:space="preserve"> </w:t>
      </w:r>
      <w:r w:rsidR="00A32E0F" w:rsidRPr="00912461">
        <w:rPr>
          <w:rFonts w:ascii="Calibri" w:eastAsia="Arial Unicode MS" w:hAnsi="Calibri" w:cs="Arial"/>
          <w:bCs/>
          <w:color w:val="000000"/>
          <w:sz w:val="22"/>
          <w:szCs w:val="22"/>
        </w:rPr>
        <w:t>bez</w:t>
      </w:r>
      <w:r w:rsidRPr="00912461">
        <w:rPr>
          <w:rFonts w:ascii="Calibri" w:eastAsia="Arial Unicode MS" w:hAnsi="Calibri" w:cs="Arial"/>
          <w:bCs/>
          <w:color w:val="000000"/>
          <w:sz w:val="22"/>
          <w:szCs w:val="22"/>
        </w:rPr>
        <w:t xml:space="preserve"> DPH.</w:t>
      </w:r>
    </w:p>
    <w:p w14:paraId="437DDD24" w14:textId="77777777" w:rsidR="00A13BEB" w:rsidRPr="00912461" w:rsidRDefault="00A13BEB">
      <w:pPr>
        <w:spacing w:line="300" w:lineRule="auto"/>
        <w:ind w:left="2830" w:hanging="2546"/>
        <w:rPr>
          <w:rFonts w:ascii="Calibri" w:eastAsia="Arial Unicode MS" w:hAnsi="Calibri" w:cs="Arial"/>
          <w:sz w:val="22"/>
          <w:szCs w:val="22"/>
        </w:rPr>
      </w:pPr>
    </w:p>
    <w:p w14:paraId="7DCBFEF1" w14:textId="29C5E06E" w:rsidR="00456B45" w:rsidRDefault="00456B45" w:rsidP="005E79FC">
      <w:pPr>
        <w:numPr>
          <w:ilvl w:val="0"/>
          <w:numId w:val="4"/>
        </w:numPr>
        <w:tabs>
          <w:tab w:val="num" w:pos="284"/>
        </w:tabs>
        <w:spacing w:line="300" w:lineRule="auto"/>
        <w:ind w:left="426" w:hanging="426"/>
        <w:jc w:val="both"/>
        <w:rPr>
          <w:rFonts w:ascii="Calibri" w:eastAsia="Arial Unicode MS" w:hAnsi="Calibri" w:cs="Arial"/>
          <w:b/>
          <w:sz w:val="22"/>
          <w:szCs w:val="22"/>
          <w:u w:val="single"/>
        </w:rPr>
      </w:pPr>
      <w:r>
        <w:rPr>
          <w:rFonts w:ascii="Calibri" w:eastAsia="Arial Unicode MS" w:hAnsi="Calibri" w:cs="Arial"/>
          <w:b/>
          <w:sz w:val="22"/>
          <w:szCs w:val="22"/>
          <w:u w:val="single"/>
        </w:rPr>
        <w:t>Kvalifikační předpoklady</w:t>
      </w:r>
    </w:p>
    <w:p w14:paraId="16006F98" w14:textId="7EF84599" w:rsidR="00456B45" w:rsidRPr="00A32C75" w:rsidRDefault="00A32C75" w:rsidP="00A32C75">
      <w:pPr>
        <w:pStyle w:val="Odstavecseseznamem"/>
        <w:numPr>
          <w:ilvl w:val="1"/>
          <w:numId w:val="4"/>
        </w:numPr>
        <w:spacing w:line="300" w:lineRule="auto"/>
        <w:jc w:val="both"/>
        <w:rPr>
          <w:rFonts w:eastAsia="Arial Unicode MS" w:cs="Arial"/>
          <w:b/>
          <w:u w:val="single"/>
        </w:rPr>
      </w:pPr>
      <w:r w:rsidRPr="00A32C75">
        <w:rPr>
          <w:rFonts w:eastAsia="Arial Unicode MS" w:cs="Arial"/>
          <w:b/>
          <w:u w:val="single"/>
        </w:rPr>
        <w:t xml:space="preserve">Profesní kvalifikační předpoklady </w:t>
      </w:r>
    </w:p>
    <w:p w14:paraId="18168340" w14:textId="77777777" w:rsidR="00A32C75" w:rsidRDefault="00A32C75" w:rsidP="00A32C75">
      <w:pPr>
        <w:pStyle w:val="Odstavecseseznamem"/>
        <w:numPr>
          <w:ilvl w:val="0"/>
          <w:numId w:val="30"/>
        </w:numPr>
        <w:spacing w:after="160" w:line="259" w:lineRule="auto"/>
        <w:jc w:val="both"/>
      </w:pPr>
      <w:r>
        <w:t>výpis z obchodního rejstříku, pokud je v něm zapsán či výpisu z jiné obdobné evidence, pokud je v ní zapsán (výpis bude dodán ve formě prosté kopie, není nutný originál ani ověřená kopie)</w:t>
      </w:r>
    </w:p>
    <w:p w14:paraId="08285CA8" w14:textId="3E8D83A5" w:rsidR="00A32C75" w:rsidRDefault="00A32C75" w:rsidP="00A32C75">
      <w:pPr>
        <w:pStyle w:val="Odstavecseseznamem"/>
        <w:numPr>
          <w:ilvl w:val="0"/>
          <w:numId w:val="30"/>
        </w:numPr>
        <w:spacing w:after="160" w:line="259" w:lineRule="auto"/>
        <w:jc w:val="both"/>
      </w:pPr>
      <w:r>
        <w:t xml:space="preserve">výpis z živnostenského rejstříku či jiný doklad o podnikání podle zvláštních právních předpisů v rozsahu odpovídajícím předmětu zakázky, tj. pokrývačství nebo </w:t>
      </w:r>
      <w:r w:rsidRPr="00A32C75">
        <w:t>provádění staveb</w:t>
      </w:r>
      <w:r>
        <w:t>, jejich změn a odstraňování (výpis bude dodán ve formě prosté kopie, není nutný originál ani ověřená kopie)</w:t>
      </w:r>
    </w:p>
    <w:p w14:paraId="56002070" w14:textId="77777777" w:rsidR="00A32C75" w:rsidRDefault="00A32C75" w:rsidP="00A32C75">
      <w:pPr>
        <w:pStyle w:val="Odstavecseseznamem"/>
        <w:spacing w:after="160" w:line="259" w:lineRule="auto"/>
        <w:ind w:left="1069"/>
        <w:jc w:val="both"/>
      </w:pPr>
    </w:p>
    <w:p w14:paraId="0F775B0C" w14:textId="512E64B3" w:rsidR="00A32C75" w:rsidRDefault="00A32C75" w:rsidP="00A32C75">
      <w:pPr>
        <w:pStyle w:val="Odstavecseseznamem"/>
        <w:numPr>
          <w:ilvl w:val="1"/>
          <w:numId w:val="4"/>
        </w:numPr>
        <w:spacing w:line="300" w:lineRule="auto"/>
        <w:jc w:val="both"/>
        <w:rPr>
          <w:rFonts w:eastAsia="Arial Unicode MS" w:cs="Arial"/>
          <w:b/>
          <w:u w:val="single"/>
        </w:rPr>
      </w:pPr>
      <w:r w:rsidRPr="00A32C75">
        <w:rPr>
          <w:rFonts w:eastAsia="Arial Unicode MS" w:cs="Arial"/>
          <w:b/>
          <w:u w:val="single"/>
        </w:rPr>
        <w:t>T</w:t>
      </w:r>
      <w:r w:rsidR="008D6E5D">
        <w:rPr>
          <w:rFonts w:eastAsia="Arial Unicode MS" w:cs="Arial"/>
          <w:b/>
          <w:u w:val="single"/>
        </w:rPr>
        <w:t>echnická</w:t>
      </w:r>
      <w:r w:rsidRPr="00A32C75">
        <w:rPr>
          <w:rFonts w:eastAsia="Arial Unicode MS" w:cs="Arial"/>
          <w:b/>
          <w:u w:val="single"/>
        </w:rPr>
        <w:t xml:space="preserve"> </w:t>
      </w:r>
      <w:r w:rsidR="008D6E5D">
        <w:rPr>
          <w:rFonts w:eastAsia="Arial Unicode MS" w:cs="Arial"/>
          <w:b/>
          <w:u w:val="single"/>
        </w:rPr>
        <w:t>způsobilost</w:t>
      </w:r>
    </w:p>
    <w:p w14:paraId="2458EB10" w14:textId="3DC092C2" w:rsidR="008D6E5D" w:rsidRDefault="008D6E5D" w:rsidP="008D6E5D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seznam</w:t>
      </w:r>
      <w:r w:rsidRPr="00AB2D6A">
        <w:rPr>
          <w:rFonts w:asciiTheme="minorHAnsi" w:eastAsiaTheme="minorHAnsi" w:hAnsiTheme="minorHAnsi" w:cstheme="minorBidi"/>
        </w:rPr>
        <w:t xml:space="preserve"> stavebních prací poskytnutých za posledních 5 let před zahájením zadávacího řízení včetně osvědčení objednatele o řádném poskytnutí a dokončení </w:t>
      </w:r>
      <w:r>
        <w:rPr>
          <w:rFonts w:asciiTheme="minorHAnsi" w:eastAsiaTheme="minorHAnsi" w:hAnsiTheme="minorHAnsi" w:cstheme="minorBidi"/>
        </w:rPr>
        <w:t>nejvýznamnějších z těchto prací (prostá kopie)</w:t>
      </w:r>
    </w:p>
    <w:p w14:paraId="5D4F5479" w14:textId="3B15FB70" w:rsidR="008D6E5D" w:rsidRDefault="008D6E5D" w:rsidP="008D6E5D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</w:t>
      </w:r>
      <w:r w:rsidRPr="008D6E5D">
        <w:rPr>
          <w:rFonts w:asciiTheme="minorHAnsi" w:eastAsiaTheme="minorHAnsi" w:hAnsiTheme="minorHAnsi" w:cstheme="minorBidi"/>
        </w:rPr>
        <w:t>inimální požadovanou úrovní seznamu stavebn</w:t>
      </w:r>
      <w:r>
        <w:rPr>
          <w:rFonts w:asciiTheme="minorHAnsi" w:eastAsiaTheme="minorHAnsi" w:hAnsiTheme="minorHAnsi" w:cstheme="minorBidi"/>
        </w:rPr>
        <w:t>ích prací je realizace alespoň 1 (jedné</w:t>
      </w:r>
      <w:r w:rsidRPr="008D6E5D">
        <w:rPr>
          <w:rFonts w:asciiTheme="minorHAnsi" w:eastAsiaTheme="minorHAnsi" w:hAnsiTheme="minorHAnsi" w:cstheme="minorBidi"/>
        </w:rPr>
        <w:t xml:space="preserve">) nejvýznamnější z těchto stavebních prací s předmětem plnění obdobným předmětu plnění veřejné zakázky (tj. </w:t>
      </w:r>
      <w:r>
        <w:rPr>
          <w:rFonts w:asciiTheme="minorHAnsi" w:eastAsiaTheme="minorHAnsi" w:hAnsiTheme="minorHAnsi" w:cstheme="minorBidi"/>
        </w:rPr>
        <w:t>oprava/realizace střechy</w:t>
      </w:r>
      <w:r w:rsidRPr="008D6E5D">
        <w:rPr>
          <w:rFonts w:asciiTheme="minorHAnsi" w:eastAsiaTheme="minorHAnsi" w:hAnsiTheme="minorHAnsi" w:cstheme="minorBidi"/>
        </w:rPr>
        <w:t>) a</w:t>
      </w:r>
      <w:r>
        <w:rPr>
          <w:rFonts w:asciiTheme="minorHAnsi" w:eastAsiaTheme="minorHAnsi" w:hAnsiTheme="minorHAnsi" w:cstheme="minorBidi"/>
        </w:rPr>
        <w:t xml:space="preserve"> rozsahem plnění minimálně 500</w:t>
      </w:r>
      <w:r w:rsidRPr="008D6E5D">
        <w:rPr>
          <w:rFonts w:asciiTheme="minorHAnsi" w:eastAsiaTheme="minorHAnsi" w:hAnsiTheme="minorHAnsi" w:cstheme="minorBidi"/>
        </w:rPr>
        <w:t xml:space="preserve"> 000 Kč bez DPH</w:t>
      </w:r>
    </w:p>
    <w:p w14:paraId="555BD246" w14:textId="77777777" w:rsidR="008D6E5D" w:rsidRPr="008D6E5D" w:rsidRDefault="008D6E5D" w:rsidP="008D6E5D">
      <w:pPr>
        <w:pStyle w:val="Odstavecseseznamem"/>
        <w:spacing w:after="160" w:line="259" w:lineRule="auto"/>
        <w:ind w:left="1069"/>
        <w:jc w:val="both"/>
        <w:rPr>
          <w:rFonts w:asciiTheme="minorHAnsi" w:eastAsiaTheme="minorHAnsi" w:hAnsiTheme="minorHAnsi" w:cstheme="minorBidi"/>
        </w:rPr>
      </w:pPr>
    </w:p>
    <w:p w14:paraId="4E997ACE" w14:textId="0C70964F" w:rsidR="00076AA4" w:rsidRPr="00912461" w:rsidRDefault="001F2276" w:rsidP="005E79FC">
      <w:pPr>
        <w:numPr>
          <w:ilvl w:val="0"/>
          <w:numId w:val="4"/>
        </w:numPr>
        <w:tabs>
          <w:tab w:val="num" w:pos="284"/>
        </w:tabs>
        <w:spacing w:line="300" w:lineRule="auto"/>
        <w:ind w:left="426" w:hanging="426"/>
        <w:jc w:val="both"/>
        <w:rPr>
          <w:rFonts w:ascii="Calibri" w:eastAsia="Arial Unicode MS" w:hAnsi="Calibri" w:cs="Arial"/>
          <w:b/>
          <w:sz w:val="22"/>
          <w:szCs w:val="22"/>
          <w:u w:val="single"/>
        </w:rPr>
      </w:pPr>
      <w:r w:rsidRPr="00912461">
        <w:rPr>
          <w:rFonts w:ascii="Calibri" w:eastAsia="Arial Unicode MS" w:hAnsi="Calibri" w:cs="Arial"/>
          <w:b/>
          <w:sz w:val="22"/>
          <w:szCs w:val="22"/>
          <w:u w:val="single"/>
        </w:rPr>
        <w:t>H</w:t>
      </w:r>
      <w:r w:rsidR="00076AA4" w:rsidRPr="00912461">
        <w:rPr>
          <w:rFonts w:ascii="Calibri" w:eastAsia="Arial Unicode MS" w:hAnsi="Calibri" w:cs="Arial"/>
          <w:b/>
          <w:sz w:val="22"/>
          <w:szCs w:val="22"/>
          <w:u w:val="single"/>
        </w:rPr>
        <w:t>odnotící kritérium</w:t>
      </w:r>
      <w:r w:rsidR="008A0D23" w:rsidRPr="00912461">
        <w:rPr>
          <w:rFonts w:ascii="Calibri" w:eastAsia="Arial Unicode MS" w:hAnsi="Calibri" w:cs="Arial"/>
          <w:b/>
          <w:sz w:val="22"/>
          <w:szCs w:val="22"/>
          <w:u w:val="single"/>
        </w:rPr>
        <w:t>:</w:t>
      </w:r>
    </w:p>
    <w:p w14:paraId="5004C76D" w14:textId="6DCE024D" w:rsidR="001F2276" w:rsidRPr="00912461" w:rsidRDefault="00A32E0F" w:rsidP="00CE0E69">
      <w:pPr>
        <w:spacing w:line="300" w:lineRule="auto"/>
        <w:ind w:left="2830" w:hanging="2546"/>
        <w:rPr>
          <w:rFonts w:ascii="Calibri" w:eastAsia="Arial Unicode MS" w:hAnsi="Calibri" w:cs="Arial"/>
          <w:iCs/>
          <w:sz w:val="22"/>
          <w:szCs w:val="22"/>
        </w:rPr>
      </w:pPr>
      <w:r w:rsidRPr="00912461">
        <w:rPr>
          <w:rFonts w:ascii="Calibri" w:eastAsia="Arial Unicode MS" w:hAnsi="Calibri" w:cs="Arial"/>
          <w:iCs/>
          <w:sz w:val="22"/>
          <w:szCs w:val="22"/>
        </w:rPr>
        <w:t xml:space="preserve">Nejnižší nabídková cena </w:t>
      </w:r>
      <w:r w:rsidRPr="00912461">
        <w:rPr>
          <w:rFonts w:ascii="Calibri" w:eastAsia="Arial Unicode MS" w:hAnsi="Calibri" w:cs="Arial"/>
          <w:b/>
          <w:iCs/>
          <w:sz w:val="22"/>
          <w:szCs w:val="22"/>
        </w:rPr>
        <w:t>včetně</w:t>
      </w:r>
      <w:r w:rsidRPr="00912461">
        <w:rPr>
          <w:rFonts w:ascii="Calibri" w:eastAsia="Arial Unicode MS" w:hAnsi="Calibri" w:cs="Arial"/>
          <w:iCs/>
          <w:sz w:val="22"/>
          <w:szCs w:val="22"/>
        </w:rPr>
        <w:t xml:space="preserve"> DPH.</w:t>
      </w:r>
    </w:p>
    <w:p w14:paraId="02EB6086" w14:textId="77777777" w:rsidR="009E5B05" w:rsidRPr="00912461" w:rsidRDefault="009E5B05" w:rsidP="001F2276">
      <w:pPr>
        <w:spacing w:line="300" w:lineRule="auto"/>
        <w:rPr>
          <w:rFonts w:ascii="Calibri" w:eastAsia="Arial Unicode MS" w:hAnsi="Calibri" w:cs="Arial"/>
          <w:iCs/>
          <w:sz w:val="22"/>
          <w:szCs w:val="22"/>
        </w:rPr>
      </w:pPr>
    </w:p>
    <w:p w14:paraId="1AE2A7DC" w14:textId="2FAA2EF5" w:rsidR="009E5B05" w:rsidRPr="00912461" w:rsidRDefault="009E5B05" w:rsidP="009E5B05">
      <w:pPr>
        <w:numPr>
          <w:ilvl w:val="0"/>
          <w:numId w:val="4"/>
        </w:numPr>
        <w:tabs>
          <w:tab w:val="num" w:pos="284"/>
        </w:tabs>
        <w:spacing w:line="300" w:lineRule="auto"/>
        <w:ind w:left="426" w:hanging="426"/>
        <w:jc w:val="both"/>
        <w:rPr>
          <w:rFonts w:ascii="Calibri" w:eastAsia="Arial Unicode MS" w:hAnsi="Calibri" w:cs="Arial"/>
          <w:b/>
          <w:sz w:val="22"/>
          <w:szCs w:val="22"/>
          <w:u w:val="single"/>
        </w:rPr>
      </w:pPr>
      <w:r w:rsidRPr="00912461">
        <w:rPr>
          <w:rFonts w:ascii="Calibri" w:eastAsia="Arial Unicode MS" w:hAnsi="Calibri" w:cs="Arial"/>
          <w:b/>
          <w:sz w:val="22"/>
          <w:szCs w:val="22"/>
          <w:u w:val="single"/>
        </w:rPr>
        <w:t>Po</w:t>
      </w:r>
      <w:r w:rsidR="00356261" w:rsidRPr="00912461">
        <w:rPr>
          <w:rFonts w:ascii="Calibri" w:eastAsia="Arial Unicode MS" w:hAnsi="Calibri" w:cs="Arial"/>
          <w:b/>
          <w:sz w:val="22"/>
          <w:szCs w:val="22"/>
          <w:u w:val="single"/>
        </w:rPr>
        <w:t>dmínky a požadavky na zpracování nabídky:</w:t>
      </w:r>
    </w:p>
    <w:p w14:paraId="55095302" w14:textId="41867B2D" w:rsidR="00356261" w:rsidRPr="00912461" w:rsidRDefault="00356261" w:rsidP="00356261">
      <w:pPr>
        <w:spacing w:line="300" w:lineRule="auto"/>
        <w:ind w:left="284"/>
        <w:jc w:val="both"/>
        <w:rPr>
          <w:rFonts w:ascii="Calibri" w:eastAsia="Arial Unicode MS" w:hAnsi="Calibri" w:cs="Arial"/>
          <w:bCs/>
          <w:color w:val="000000"/>
          <w:sz w:val="22"/>
          <w:szCs w:val="22"/>
        </w:rPr>
      </w:pPr>
      <w:r w:rsidRPr="00912461">
        <w:rPr>
          <w:rFonts w:ascii="Calibri" w:eastAsia="Arial Unicode MS" w:hAnsi="Calibri" w:cs="Arial"/>
          <w:bCs/>
          <w:color w:val="000000"/>
          <w:sz w:val="22"/>
          <w:szCs w:val="22"/>
        </w:rPr>
        <w:t>Uchazeč v nabídce předloží:</w:t>
      </w:r>
    </w:p>
    <w:p w14:paraId="5C90FEA9" w14:textId="235511E9" w:rsidR="00356261" w:rsidRPr="00912461" w:rsidRDefault="00356261" w:rsidP="00356261">
      <w:pPr>
        <w:pStyle w:val="Odstavecseseznamem"/>
        <w:numPr>
          <w:ilvl w:val="2"/>
          <w:numId w:val="4"/>
        </w:numPr>
        <w:spacing w:after="240" w:line="300" w:lineRule="auto"/>
        <w:jc w:val="both"/>
        <w:rPr>
          <w:rFonts w:cs="Arial"/>
        </w:rPr>
      </w:pPr>
      <w:r w:rsidRPr="00912461">
        <w:rPr>
          <w:rFonts w:cs="Arial"/>
          <w:b/>
        </w:rPr>
        <w:t>krycí list nabídky</w:t>
      </w:r>
      <w:r w:rsidR="00DA7B16" w:rsidRPr="00912461">
        <w:rPr>
          <w:rFonts w:cs="Arial"/>
        </w:rPr>
        <w:t>, vzor je přílohou č. 1 této Výzvy</w:t>
      </w:r>
    </w:p>
    <w:p w14:paraId="4F7E31AB" w14:textId="6CF66665" w:rsidR="00356261" w:rsidRPr="00912461" w:rsidRDefault="00356261" w:rsidP="00356261">
      <w:pPr>
        <w:pStyle w:val="Odstavecseseznamem"/>
        <w:numPr>
          <w:ilvl w:val="2"/>
          <w:numId w:val="4"/>
        </w:numPr>
        <w:spacing w:after="240" w:line="300" w:lineRule="auto"/>
        <w:jc w:val="both"/>
        <w:rPr>
          <w:rFonts w:cs="Arial"/>
          <w:b/>
          <w:u w:val="single"/>
        </w:rPr>
      </w:pPr>
      <w:r w:rsidRPr="00912461">
        <w:rPr>
          <w:rFonts w:eastAsia="Arial Unicode MS" w:cs="Arial"/>
          <w:b/>
          <w:iCs/>
        </w:rPr>
        <w:t xml:space="preserve">návrh smlouvy </w:t>
      </w:r>
      <w:r w:rsidR="00DA7B16" w:rsidRPr="00912461">
        <w:rPr>
          <w:rFonts w:eastAsia="Arial Unicode MS" w:cs="Arial"/>
          <w:b/>
          <w:iCs/>
        </w:rPr>
        <w:t>o dílo</w:t>
      </w:r>
      <w:r w:rsidRPr="00912461">
        <w:rPr>
          <w:rFonts w:eastAsia="Arial Unicode MS" w:cs="Arial"/>
          <w:b/>
          <w:iCs/>
        </w:rPr>
        <w:t xml:space="preserve"> </w:t>
      </w:r>
      <w:r w:rsidRPr="00912461">
        <w:rPr>
          <w:rFonts w:eastAsia="Arial Unicode MS" w:cs="Arial"/>
          <w:iCs/>
        </w:rPr>
        <w:t xml:space="preserve">podepsaný osobou oprávněnou jednat jménem či za dodavatele, návrh smlouvy je přílohou č. 2 </w:t>
      </w:r>
      <w:r w:rsidR="00DA7B16" w:rsidRPr="00912461">
        <w:rPr>
          <w:rFonts w:cs="Arial"/>
        </w:rPr>
        <w:t>této Výzvy</w:t>
      </w:r>
    </w:p>
    <w:p w14:paraId="1EEC9C21" w14:textId="496A7025" w:rsidR="00170244" w:rsidRPr="00DD074C" w:rsidRDefault="00DA7B16" w:rsidP="00356261">
      <w:pPr>
        <w:pStyle w:val="Odstavecseseznamem"/>
        <w:numPr>
          <w:ilvl w:val="2"/>
          <w:numId w:val="4"/>
        </w:numPr>
        <w:spacing w:after="240" w:line="300" w:lineRule="auto"/>
        <w:jc w:val="both"/>
        <w:rPr>
          <w:rFonts w:cs="Arial"/>
          <w:b/>
          <w:u w:val="single"/>
        </w:rPr>
      </w:pPr>
      <w:r w:rsidRPr="00912461">
        <w:rPr>
          <w:rFonts w:cs="Arial"/>
          <w:b/>
        </w:rPr>
        <w:t>oceněný soupis stavebních prací, dodávek a služeb s výkazem výměr</w:t>
      </w:r>
      <w:r w:rsidRPr="00912461">
        <w:rPr>
          <w:rFonts w:cs="Arial"/>
        </w:rPr>
        <w:t xml:space="preserve">, který je přílohou </w:t>
      </w:r>
      <w:proofErr w:type="gramStart"/>
      <w:r w:rsidRPr="00912461">
        <w:rPr>
          <w:rFonts w:cs="Arial"/>
        </w:rPr>
        <w:t>č.1 smlouvy</w:t>
      </w:r>
      <w:proofErr w:type="gramEnd"/>
      <w:r w:rsidRPr="00912461">
        <w:rPr>
          <w:rFonts w:cs="Arial"/>
        </w:rPr>
        <w:t xml:space="preserve"> o dílo – uchazeč oceňuje pouze</w:t>
      </w:r>
      <w:r w:rsidR="00130C8F" w:rsidRPr="00912461">
        <w:rPr>
          <w:rFonts w:cs="Arial"/>
        </w:rPr>
        <w:t xml:space="preserve"> </w:t>
      </w:r>
      <w:r w:rsidR="00130C8F" w:rsidRPr="00912461">
        <w:rPr>
          <w:rFonts w:cs="Arial"/>
          <w:b/>
          <w:color w:val="000000" w:themeColor="text1"/>
        </w:rPr>
        <w:t>Objekt (list) D1 – Střecha + krov</w:t>
      </w:r>
      <w:r w:rsidR="00130C8F" w:rsidRPr="00912461">
        <w:rPr>
          <w:rFonts w:cs="Arial"/>
        </w:rPr>
        <w:t xml:space="preserve"> a </w:t>
      </w:r>
      <w:r w:rsidR="00A32E0F" w:rsidRPr="00912461">
        <w:rPr>
          <w:rFonts w:cs="Arial"/>
          <w:b/>
        </w:rPr>
        <w:t>Objekt (list) E – VRN a OVN</w:t>
      </w:r>
      <w:r w:rsidR="00A32E0F" w:rsidRPr="00912461">
        <w:rPr>
          <w:rFonts w:cs="Arial"/>
        </w:rPr>
        <w:t xml:space="preserve"> – zde povinně </w:t>
      </w:r>
      <w:r w:rsidR="00A32E0F" w:rsidRPr="00912461">
        <w:rPr>
          <w:rFonts w:cs="Arial"/>
          <w:b/>
        </w:rPr>
        <w:t xml:space="preserve">pouze položku </w:t>
      </w:r>
      <w:r w:rsidR="00912461" w:rsidRPr="00912461">
        <w:rPr>
          <w:rFonts w:cs="Arial"/>
          <w:b/>
        </w:rPr>
        <w:t>č. 3</w:t>
      </w:r>
      <w:r w:rsidR="00912461" w:rsidRPr="00912461">
        <w:t xml:space="preserve"> </w:t>
      </w:r>
      <w:r w:rsidR="00912461" w:rsidRPr="00912461">
        <w:rPr>
          <w:rFonts w:cs="Arial"/>
        </w:rPr>
        <w:t>Odborný mykologický průzkum dřevěné konstrukce krovu (ostatní položky zůstanou nevyplněny)</w:t>
      </w:r>
    </w:p>
    <w:p w14:paraId="206B0301" w14:textId="2C108CCB" w:rsidR="00DD074C" w:rsidRPr="00912461" w:rsidRDefault="00DD074C" w:rsidP="00356261">
      <w:pPr>
        <w:pStyle w:val="Odstavecseseznamem"/>
        <w:numPr>
          <w:ilvl w:val="2"/>
          <w:numId w:val="4"/>
        </w:numPr>
        <w:spacing w:after="240" w:line="300" w:lineRule="auto"/>
        <w:jc w:val="both"/>
        <w:rPr>
          <w:rFonts w:cs="Arial"/>
          <w:b/>
          <w:u w:val="single"/>
        </w:rPr>
      </w:pPr>
      <w:r>
        <w:rPr>
          <w:rFonts w:cs="Arial"/>
          <w:b/>
        </w:rPr>
        <w:t xml:space="preserve">doklady prokazující splnění kvalifikačních předpokladů </w:t>
      </w:r>
      <w:r>
        <w:rPr>
          <w:rFonts w:cs="Arial"/>
        </w:rPr>
        <w:t>dle bodu 9. této Výzvy.</w:t>
      </w:r>
    </w:p>
    <w:p w14:paraId="2138D5A7" w14:textId="71224E5B" w:rsidR="00CE0E69" w:rsidRPr="00912461" w:rsidRDefault="00356261" w:rsidP="00356261">
      <w:pPr>
        <w:numPr>
          <w:ilvl w:val="0"/>
          <w:numId w:val="4"/>
        </w:numPr>
        <w:tabs>
          <w:tab w:val="num" w:pos="284"/>
        </w:tabs>
        <w:spacing w:line="300" w:lineRule="auto"/>
        <w:ind w:left="426" w:hanging="426"/>
        <w:jc w:val="both"/>
        <w:rPr>
          <w:rFonts w:ascii="Calibri" w:eastAsia="Arial Unicode MS" w:hAnsi="Calibri" w:cs="Arial"/>
          <w:b/>
          <w:sz w:val="22"/>
          <w:szCs w:val="22"/>
          <w:u w:val="single"/>
        </w:rPr>
      </w:pPr>
      <w:r w:rsidRPr="00912461">
        <w:rPr>
          <w:rFonts w:ascii="Calibri" w:eastAsia="Arial Unicode MS" w:hAnsi="Calibri" w:cs="Arial"/>
          <w:b/>
          <w:sz w:val="22"/>
          <w:szCs w:val="22"/>
          <w:u w:val="single"/>
        </w:rPr>
        <w:t>Požadavek na zpracování nabídkové ceny:</w:t>
      </w:r>
    </w:p>
    <w:p w14:paraId="5DF2142C" w14:textId="719B1241" w:rsidR="00E3423B" w:rsidRPr="00912461" w:rsidRDefault="00E3423B" w:rsidP="00E3423B">
      <w:pPr>
        <w:spacing w:line="300" w:lineRule="auto"/>
        <w:ind w:left="2830" w:hanging="2546"/>
        <w:rPr>
          <w:rFonts w:ascii="Calibri" w:eastAsia="Arial Unicode MS" w:hAnsi="Calibri" w:cs="Arial"/>
          <w:iCs/>
          <w:sz w:val="22"/>
          <w:szCs w:val="22"/>
        </w:rPr>
      </w:pPr>
      <w:r w:rsidRPr="00912461">
        <w:rPr>
          <w:rFonts w:ascii="Calibri" w:eastAsia="Arial Unicode MS" w:hAnsi="Calibri" w:cs="Arial"/>
          <w:iCs/>
          <w:sz w:val="22"/>
          <w:szCs w:val="22"/>
        </w:rPr>
        <w:t>Uchazeč v nabídce uvede nabídkovou cenu ve struktuře:</w:t>
      </w:r>
    </w:p>
    <w:p w14:paraId="2AFCC004" w14:textId="77777777" w:rsidR="00E3423B" w:rsidRPr="00912461" w:rsidRDefault="00E3423B" w:rsidP="00E3423B">
      <w:pPr>
        <w:pStyle w:val="Odstavecseseznamem"/>
        <w:numPr>
          <w:ilvl w:val="1"/>
          <w:numId w:val="29"/>
        </w:numPr>
        <w:spacing w:line="300" w:lineRule="auto"/>
        <w:jc w:val="both"/>
        <w:rPr>
          <w:rFonts w:eastAsia="Arial Unicode MS" w:cs="Arial"/>
        </w:rPr>
      </w:pPr>
      <w:r w:rsidRPr="00912461">
        <w:rPr>
          <w:rFonts w:eastAsia="Arial Unicode MS" w:cs="Arial"/>
        </w:rPr>
        <w:t>nabídková cena v Kč bez DPH</w:t>
      </w:r>
    </w:p>
    <w:p w14:paraId="3D5F1FBD" w14:textId="77777777" w:rsidR="00E3423B" w:rsidRPr="00912461" w:rsidRDefault="00E3423B" w:rsidP="00E3423B">
      <w:pPr>
        <w:pStyle w:val="Odstavecseseznamem"/>
        <w:numPr>
          <w:ilvl w:val="1"/>
          <w:numId w:val="29"/>
        </w:numPr>
        <w:spacing w:line="300" w:lineRule="auto"/>
        <w:jc w:val="both"/>
        <w:rPr>
          <w:rFonts w:eastAsia="Arial Unicode MS" w:cs="Arial"/>
        </w:rPr>
      </w:pPr>
      <w:r w:rsidRPr="00912461">
        <w:rPr>
          <w:rFonts w:eastAsia="Arial Unicode MS" w:cs="Arial"/>
        </w:rPr>
        <w:t>DPH v Kč, vč. sazby</w:t>
      </w:r>
    </w:p>
    <w:p w14:paraId="055157AD" w14:textId="43BA9676" w:rsidR="00E3423B" w:rsidRPr="00912461" w:rsidRDefault="00E3423B" w:rsidP="00E3423B">
      <w:pPr>
        <w:pStyle w:val="Odstavecseseznamem"/>
        <w:numPr>
          <w:ilvl w:val="1"/>
          <w:numId w:val="29"/>
        </w:numPr>
        <w:spacing w:line="300" w:lineRule="auto"/>
        <w:jc w:val="both"/>
        <w:rPr>
          <w:rFonts w:eastAsia="Arial Unicode MS" w:cs="Arial"/>
        </w:rPr>
      </w:pPr>
      <w:r w:rsidRPr="00912461">
        <w:rPr>
          <w:rFonts w:eastAsia="Arial Unicode MS" w:cs="Arial"/>
        </w:rPr>
        <w:t>nabídková cena v Kč, vč. DPH.</w:t>
      </w:r>
    </w:p>
    <w:p w14:paraId="149AF2D7" w14:textId="00427294" w:rsidR="00A31FB8" w:rsidRPr="00912461" w:rsidRDefault="00E3423B" w:rsidP="00114072">
      <w:pPr>
        <w:spacing w:line="300" w:lineRule="auto"/>
        <w:ind w:left="284"/>
        <w:jc w:val="both"/>
        <w:rPr>
          <w:rFonts w:ascii="Calibri" w:eastAsia="Arial Unicode MS" w:hAnsi="Calibri" w:cs="Arial"/>
          <w:sz w:val="22"/>
          <w:szCs w:val="22"/>
        </w:rPr>
      </w:pPr>
      <w:r w:rsidRPr="00912461">
        <w:rPr>
          <w:rFonts w:ascii="Calibri" w:eastAsia="Arial Unicode MS" w:hAnsi="Calibri" w:cs="Arial"/>
          <w:sz w:val="22"/>
          <w:szCs w:val="22"/>
        </w:rPr>
        <w:t xml:space="preserve">Tato struktura nabídkové ceny je součástí krycího listu nabídky (příloha č. 1 </w:t>
      </w:r>
      <w:r w:rsidR="00912461" w:rsidRPr="00912461">
        <w:rPr>
          <w:rFonts w:ascii="Calibri" w:eastAsia="Arial Unicode MS" w:hAnsi="Calibri" w:cs="Arial"/>
          <w:sz w:val="22"/>
          <w:szCs w:val="22"/>
        </w:rPr>
        <w:t>této Výzvy</w:t>
      </w:r>
      <w:r w:rsidRPr="00912461">
        <w:rPr>
          <w:rFonts w:ascii="Calibri" w:eastAsia="Arial Unicode MS" w:hAnsi="Calibri" w:cs="Arial"/>
          <w:sz w:val="22"/>
          <w:szCs w:val="22"/>
        </w:rPr>
        <w:t xml:space="preserve">) a návrhu smlouvy na plnění zakázky (příloha č. 2 </w:t>
      </w:r>
      <w:r w:rsidR="00912461" w:rsidRPr="00912461">
        <w:rPr>
          <w:rFonts w:ascii="Calibri" w:eastAsia="Arial Unicode MS" w:hAnsi="Calibri" w:cs="Arial"/>
          <w:sz w:val="22"/>
          <w:szCs w:val="22"/>
        </w:rPr>
        <w:t>této Výzvy</w:t>
      </w:r>
      <w:r w:rsidRPr="00912461">
        <w:rPr>
          <w:rFonts w:ascii="Calibri" w:eastAsia="Arial Unicode MS" w:hAnsi="Calibri" w:cs="Arial"/>
          <w:sz w:val="22"/>
          <w:szCs w:val="22"/>
        </w:rPr>
        <w:t>).</w:t>
      </w:r>
    </w:p>
    <w:p w14:paraId="1762E70B" w14:textId="77777777" w:rsidR="00A31FB8" w:rsidRDefault="00A31FB8" w:rsidP="00E3423B">
      <w:pPr>
        <w:spacing w:line="300" w:lineRule="auto"/>
        <w:ind w:left="284"/>
        <w:rPr>
          <w:rFonts w:ascii="Calibri" w:eastAsia="Arial Unicode MS" w:hAnsi="Calibri" w:cs="Arial"/>
          <w:sz w:val="22"/>
          <w:szCs w:val="22"/>
        </w:rPr>
      </w:pPr>
    </w:p>
    <w:p w14:paraId="11F6209D" w14:textId="77777777" w:rsidR="00DD074C" w:rsidRDefault="00DD074C" w:rsidP="00E3423B">
      <w:pPr>
        <w:spacing w:line="300" w:lineRule="auto"/>
        <w:ind w:left="284"/>
        <w:rPr>
          <w:rFonts w:ascii="Calibri" w:eastAsia="Arial Unicode MS" w:hAnsi="Calibri" w:cs="Arial"/>
          <w:sz w:val="22"/>
          <w:szCs w:val="22"/>
        </w:rPr>
      </w:pPr>
    </w:p>
    <w:p w14:paraId="2A4DEAD9" w14:textId="77777777" w:rsidR="00DD074C" w:rsidRPr="00912461" w:rsidRDefault="00DD074C" w:rsidP="00E3423B">
      <w:pPr>
        <w:spacing w:line="300" w:lineRule="auto"/>
        <w:ind w:left="284"/>
        <w:rPr>
          <w:rFonts w:ascii="Calibri" w:eastAsia="Arial Unicode MS" w:hAnsi="Calibri" w:cs="Arial"/>
          <w:sz w:val="22"/>
          <w:szCs w:val="22"/>
        </w:rPr>
      </w:pPr>
    </w:p>
    <w:p w14:paraId="37DF2480" w14:textId="6A3D7C25" w:rsidR="00356261" w:rsidRPr="00912461" w:rsidRDefault="00356261" w:rsidP="00356261">
      <w:pPr>
        <w:numPr>
          <w:ilvl w:val="0"/>
          <w:numId w:val="4"/>
        </w:numPr>
        <w:tabs>
          <w:tab w:val="num" w:pos="284"/>
        </w:tabs>
        <w:spacing w:line="300" w:lineRule="auto"/>
        <w:ind w:left="426" w:hanging="426"/>
        <w:jc w:val="both"/>
        <w:rPr>
          <w:rFonts w:ascii="Calibri" w:eastAsia="Arial Unicode MS" w:hAnsi="Calibri" w:cs="Arial"/>
          <w:b/>
          <w:sz w:val="22"/>
          <w:szCs w:val="22"/>
          <w:u w:val="single"/>
        </w:rPr>
      </w:pPr>
      <w:r w:rsidRPr="00912461">
        <w:rPr>
          <w:rFonts w:ascii="Calibri" w:eastAsia="Arial Unicode MS" w:hAnsi="Calibri" w:cs="Arial"/>
          <w:b/>
          <w:sz w:val="22"/>
          <w:szCs w:val="22"/>
          <w:u w:val="single"/>
        </w:rPr>
        <w:lastRenderedPageBreak/>
        <w:t>Obchodní podmínky:</w:t>
      </w:r>
    </w:p>
    <w:p w14:paraId="068813CD" w14:textId="685BF3B9" w:rsidR="00356261" w:rsidRPr="00912461" w:rsidRDefault="00356261" w:rsidP="00356261">
      <w:pPr>
        <w:spacing w:line="300" w:lineRule="auto"/>
        <w:ind w:left="284"/>
        <w:jc w:val="both"/>
        <w:rPr>
          <w:rFonts w:ascii="Calibri" w:eastAsia="Arial Unicode MS" w:hAnsi="Calibri" w:cs="Arial"/>
          <w:sz w:val="22"/>
          <w:szCs w:val="22"/>
        </w:rPr>
      </w:pPr>
      <w:r w:rsidRPr="00912461">
        <w:rPr>
          <w:rFonts w:ascii="Calibri" w:eastAsia="Arial Unicode MS" w:hAnsi="Calibri" w:cs="Arial"/>
          <w:sz w:val="22"/>
          <w:szCs w:val="22"/>
        </w:rPr>
        <w:t xml:space="preserve">Obchodní podmínky </w:t>
      </w:r>
      <w:r w:rsidR="00E3423B" w:rsidRPr="00912461">
        <w:rPr>
          <w:rFonts w:ascii="Calibri" w:eastAsia="Arial Unicode MS" w:hAnsi="Calibri" w:cs="Arial"/>
          <w:sz w:val="22"/>
          <w:szCs w:val="22"/>
        </w:rPr>
        <w:t>j</w:t>
      </w:r>
      <w:r w:rsidRPr="00912461">
        <w:rPr>
          <w:rFonts w:ascii="Calibri" w:eastAsia="Arial Unicode MS" w:hAnsi="Calibri" w:cs="Arial"/>
          <w:sz w:val="22"/>
          <w:szCs w:val="22"/>
        </w:rPr>
        <w:t xml:space="preserve">sou podrobně stanoveny v návrhu smlouvy na plnění zakázky, viz příloha č. 2 </w:t>
      </w:r>
      <w:r w:rsidR="00912461" w:rsidRPr="00912461">
        <w:rPr>
          <w:rFonts w:ascii="Calibri" w:eastAsia="Arial Unicode MS" w:hAnsi="Calibri" w:cs="Arial"/>
          <w:sz w:val="22"/>
          <w:szCs w:val="22"/>
        </w:rPr>
        <w:t>této Výzvy</w:t>
      </w:r>
      <w:r w:rsidR="00912461">
        <w:rPr>
          <w:rFonts w:ascii="Calibri" w:eastAsia="Arial Unicode MS" w:hAnsi="Calibri" w:cs="Arial"/>
          <w:sz w:val="22"/>
          <w:szCs w:val="22"/>
        </w:rPr>
        <w:t>.</w:t>
      </w:r>
    </w:p>
    <w:p w14:paraId="75CDBEEC" w14:textId="77777777" w:rsidR="00356261" w:rsidRPr="00912461" w:rsidRDefault="00356261" w:rsidP="00CE0E69">
      <w:pPr>
        <w:spacing w:line="300" w:lineRule="auto"/>
        <w:ind w:left="360"/>
        <w:jc w:val="both"/>
        <w:rPr>
          <w:rFonts w:ascii="Calibri" w:eastAsia="Arial Unicode MS" w:hAnsi="Calibri" w:cs="Arial"/>
          <w:b/>
          <w:sz w:val="22"/>
          <w:szCs w:val="22"/>
          <w:u w:val="single"/>
        </w:rPr>
      </w:pPr>
    </w:p>
    <w:p w14:paraId="1C69203E" w14:textId="7BAC6F16" w:rsidR="00A13BEB" w:rsidRPr="00912461" w:rsidRDefault="00E3423B" w:rsidP="00A13BEB">
      <w:pPr>
        <w:numPr>
          <w:ilvl w:val="0"/>
          <w:numId w:val="4"/>
        </w:numPr>
        <w:tabs>
          <w:tab w:val="num" w:pos="284"/>
        </w:tabs>
        <w:spacing w:line="300" w:lineRule="auto"/>
        <w:ind w:left="426" w:hanging="426"/>
        <w:jc w:val="both"/>
        <w:rPr>
          <w:rFonts w:ascii="Calibri" w:eastAsia="Arial Unicode MS" w:hAnsi="Calibri" w:cs="Arial"/>
          <w:b/>
          <w:sz w:val="22"/>
          <w:szCs w:val="22"/>
          <w:u w:val="single"/>
        </w:rPr>
      </w:pPr>
      <w:r w:rsidRPr="00912461">
        <w:rPr>
          <w:rFonts w:ascii="Calibri" w:eastAsia="Arial Unicode MS" w:hAnsi="Calibri" w:cs="Arial"/>
          <w:b/>
          <w:sz w:val="22"/>
          <w:szCs w:val="22"/>
          <w:u w:val="single"/>
        </w:rPr>
        <w:t>Doba a místo plnění zakázky:</w:t>
      </w:r>
    </w:p>
    <w:p w14:paraId="61E2C84C" w14:textId="4C71CC07" w:rsidR="00B1517D" w:rsidRPr="00912461" w:rsidRDefault="00B1517D" w:rsidP="00874CB7">
      <w:pPr>
        <w:spacing w:before="120" w:line="300" w:lineRule="auto"/>
        <w:ind w:firstLine="284"/>
        <w:jc w:val="both"/>
        <w:rPr>
          <w:rFonts w:ascii="Calibri" w:eastAsia="Arial Unicode MS" w:hAnsi="Calibri" w:cs="Arial"/>
          <w:sz w:val="22"/>
          <w:szCs w:val="22"/>
        </w:rPr>
      </w:pPr>
      <w:r w:rsidRPr="00912461">
        <w:rPr>
          <w:rFonts w:ascii="Calibri" w:eastAsia="Arial Unicode MS" w:hAnsi="Calibri" w:cs="Arial"/>
          <w:sz w:val="22"/>
          <w:szCs w:val="22"/>
        </w:rPr>
        <w:t xml:space="preserve">Předpokládaná doba zahájení: </w:t>
      </w:r>
      <w:r w:rsidR="00912461">
        <w:rPr>
          <w:rFonts w:ascii="Calibri" w:eastAsia="Arial Unicode MS" w:hAnsi="Calibri" w:cs="Arial"/>
          <w:sz w:val="22"/>
          <w:szCs w:val="22"/>
        </w:rPr>
        <w:t>duben 2018</w:t>
      </w:r>
    </w:p>
    <w:p w14:paraId="0F2C81DF" w14:textId="43CA0D02" w:rsidR="00B1517D" w:rsidRPr="00912461" w:rsidRDefault="00B1517D" w:rsidP="00874CB7">
      <w:pPr>
        <w:spacing w:before="120" w:line="300" w:lineRule="auto"/>
        <w:ind w:firstLine="284"/>
        <w:jc w:val="both"/>
        <w:rPr>
          <w:rFonts w:ascii="Calibri" w:eastAsia="Arial Unicode MS" w:hAnsi="Calibri" w:cs="Arial"/>
          <w:sz w:val="22"/>
          <w:szCs w:val="22"/>
        </w:rPr>
      </w:pPr>
      <w:r w:rsidRPr="00912461">
        <w:rPr>
          <w:rFonts w:ascii="Calibri" w:eastAsia="Arial Unicode MS" w:hAnsi="Calibri" w:cs="Arial"/>
          <w:sz w:val="22"/>
          <w:szCs w:val="22"/>
        </w:rPr>
        <w:t xml:space="preserve">Předpokládaná doba ukončení: </w:t>
      </w:r>
      <w:r w:rsidR="00912461">
        <w:rPr>
          <w:rFonts w:ascii="Calibri" w:eastAsia="Arial Unicode MS" w:hAnsi="Calibri" w:cs="Arial"/>
          <w:sz w:val="22"/>
          <w:szCs w:val="22"/>
        </w:rPr>
        <w:t>červen 2018</w:t>
      </w:r>
    </w:p>
    <w:p w14:paraId="6F4BDBEC" w14:textId="7A3AD5D0" w:rsidR="00B1517D" w:rsidRPr="00912461" w:rsidRDefault="00B1517D" w:rsidP="00874CB7">
      <w:pPr>
        <w:spacing w:before="120" w:line="300" w:lineRule="auto"/>
        <w:ind w:firstLine="284"/>
        <w:jc w:val="both"/>
        <w:rPr>
          <w:rFonts w:ascii="Calibri" w:eastAsia="Arial Unicode MS" w:hAnsi="Calibri" w:cs="Arial"/>
          <w:sz w:val="22"/>
          <w:szCs w:val="22"/>
        </w:rPr>
      </w:pPr>
      <w:r w:rsidRPr="00912461">
        <w:rPr>
          <w:rFonts w:ascii="Calibri" w:eastAsia="Arial Unicode MS" w:hAnsi="Calibri" w:cs="Arial"/>
          <w:sz w:val="22"/>
          <w:szCs w:val="22"/>
        </w:rPr>
        <w:t xml:space="preserve">Místo plnění: </w:t>
      </w:r>
      <w:r w:rsidR="00912461">
        <w:rPr>
          <w:rFonts w:ascii="Calibri" w:eastAsia="Arial Unicode MS" w:hAnsi="Calibri" w:cs="Arial"/>
          <w:sz w:val="22"/>
          <w:szCs w:val="22"/>
        </w:rPr>
        <w:t xml:space="preserve">obec Podbořanský Rohozec, kaple sv. </w:t>
      </w:r>
      <w:proofErr w:type="spellStart"/>
      <w:r w:rsidR="00912461">
        <w:rPr>
          <w:rFonts w:ascii="Calibri" w:eastAsia="Arial Unicode MS" w:hAnsi="Calibri" w:cs="Arial"/>
          <w:sz w:val="22"/>
          <w:szCs w:val="22"/>
        </w:rPr>
        <w:t>Notburgy</w:t>
      </w:r>
      <w:proofErr w:type="spellEnd"/>
      <w:r w:rsidR="00912461">
        <w:rPr>
          <w:rFonts w:ascii="Calibri" w:eastAsia="Arial Unicode MS" w:hAnsi="Calibri" w:cs="Arial"/>
          <w:sz w:val="22"/>
          <w:szCs w:val="22"/>
        </w:rPr>
        <w:t xml:space="preserve"> na pozemku </w:t>
      </w:r>
      <w:proofErr w:type="spellStart"/>
      <w:proofErr w:type="gramStart"/>
      <w:r w:rsidR="00912461">
        <w:rPr>
          <w:rFonts w:ascii="Calibri" w:eastAsia="Arial Unicode MS" w:hAnsi="Calibri" w:cs="Arial"/>
          <w:sz w:val="22"/>
          <w:szCs w:val="22"/>
        </w:rPr>
        <w:t>p.č</w:t>
      </w:r>
      <w:proofErr w:type="spellEnd"/>
      <w:r w:rsidR="00912461">
        <w:rPr>
          <w:rFonts w:ascii="Calibri" w:eastAsia="Arial Unicode MS" w:hAnsi="Calibri" w:cs="Arial"/>
          <w:sz w:val="22"/>
          <w:szCs w:val="22"/>
        </w:rPr>
        <w:t>.</w:t>
      </w:r>
      <w:proofErr w:type="gramEnd"/>
      <w:r w:rsidR="00912461">
        <w:rPr>
          <w:rFonts w:ascii="Calibri" w:eastAsia="Arial Unicode MS" w:hAnsi="Calibri" w:cs="Arial"/>
          <w:sz w:val="22"/>
          <w:szCs w:val="22"/>
        </w:rPr>
        <w:t xml:space="preserve"> st.34</w:t>
      </w:r>
    </w:p>
    <w:p w14:paraId="7AC54D43" w14:textId="77777777" w:rsidR="00B1517D" w:rsidRPr="00912461" w:rsidRDefault="00B1517D" w:rsidP="00874CB7">
      <w:pPr>
        <w:spacing w:before="120" w:line="300" w:lineRule="auto"/>
        <w:ind w:firstLine="284"/>
        <w:jc w:val="both"/>
        <w:rPr>
          <w:rFonts w:ascii="Calibri" w:eastAsia="Arial Unicode MS" w:hAnsi="Calibri" w:cs="Arial"/>
          <w:sz w:val="22"/>
          <w:szCs w:val="22"/>
        </w:rPr>
      </w:pPr>
    </w:p>
    <w:p w14:paraId="5D1C6814" w14:textId="4C685283" w:rsidR="00B1517D" w:rsidRPr="00912461" w:rsidRDefault="00B1517D" w:rsidP="00B1517D">
      <w:pPr>
        <w:numPr>
          <w:ilvl w:val="0"/>
          <w:numId w:val="4"/>
        </w:numPr>
        <w:tabs>
          <w:tab w:val="num" w:pos="284"/>
        </w:tabs>
        <w:spacing w:line="300" w:lineRule="auto"/>
        <w:ind w:left="426" w:hanging="426"/>
        <w:jc w:val="both"/>
        <w:rPr>
          <w:rFonts w:ascii="Calibri" w:eastAsia="Arial Unicode MS" w:hAnsi="Calibri" w:cs="Arial"/>
          <w:b/>
          <w:sz w:val="22"/>
          <w:szCs w:val="22"/>
          <w:u w:val="single"/>
        </w:rPr>
      </w:pPr>
      <w:r w:rsidRPr="00912461">
        <w:rPr>
          <w:rFonts w:ascii="Calibri" w:eastAsia="Arial Unicode MS" w:hAnsi="Calibri" w:cs="Arial"/>
          <w:b/>
          <w:sz w:val="22"/>
          <w:szCs w:val="22"/>
          <w:u w:val="single"/>
        </w:rPr>
        <w:t>Poskytování dodatečných informací:</w:t>
      </w:r>
    </w:p>
    <w:p w14:paraId="3D85A073" w14:textId="54F3B3EB" w:rsidR="00B1517D" w:rsidRDefault="00B1517D" w:rsidP="00B1517D">
      <w:pPr>
        <w:spacing w:before="120" w:line="300" w:lineRule="auto"/>
        <w:ind w:left="284"/>
        <w:jc w:val="both"/>
        <w:rPr>
          <w:rFonts w:ascii="Calibri" w:eastAsia="Arial Unicode MS" w:hAnsi="Calibri" w:cs="Arial"/>
          <w:sz w:val="22"/>
          <w:szCs w:val="22"/>
        </w:rPr>
      </w:pPr>
      <w:r w:rsidRPr="00912461">
        <w:rPr>
          <w:rFonts w:ascii="Calibri" w:eastAsia="Arial Unicode MS" w:hAnsi="Calibri" w:cs="Arial"/>
          <w:sz w:val="22"/>
          <w:szCs w:val="22"/>
        </w:rPr>
        <w:t>Uchazeč je oprávněn po zadavateli požadovat písemně (listinná nebo elektronická podoba) dodatečné informace k zadávacím podmínkám. Písemná žádost musí být zadavateli doručena nejpozději 3 pracovní dny před uplynutím lhůty pro podání nabídek.</w:t>
      </w:r>
    </w:p>
    <w:p w14:paraId="3E9EB86C" w14:textId="77777777" w:rsidR="008D6E5D" w:rsidRPr="00912461" w:rsidRDefault="008D6E5D" w:rsidP="00B1517D">
      <w:pPr>
        <w:spacing w:before="120" w:line="300" w:lineRule="auto"/>
        <w:ind w:left="284"/>
        <w:jc w:val="both"/>
        <w:rPr>
          <w:rFonts w:ascii="Calibri" w:eastAsia="Arial Unicode MS" w:hAnsi="Calibri" w:cs="Arial"/>
          <w:sz w:val="22"/>
          <w:szCs w:val="22"/>
        </w:rPr>
      </w:pPr>
    </w:p>
    <w:p w14:paraId="03998D13" w14:textId="423AD1C0" w:rsidR="00B1517D" w:rsidRPr="00912461" w:rsidRDefault="00F233FB" w:rsidP="00F233FB">
      <w:pPr>
        <w:numPr>
          <w:ilvl w:val="0"/>
          <w:numId w:val="4"/>
        </w:numPr>
        <w:tabs>
          <w:tab w:val="num" w:pos="284"/>
        </w:tabs>
        <w:spacing w:line="300" w:lineRule="auto"/>
        <w:ind w:left="426" w:hanging="426"/>
        <w:jc w:val="both"/>
        <w:rPr>
          <w:rFonts w:ascii="Calibri" w:eastAsia="Arial Unicode MS" w:hAnsi="Calibri" w:cs="Arial"/>
          <w:b/>
          <w:sz w:val="22"/>
          <w:szCs w:val="22"/>
          <w:u w:val="single"/>
        </w:rPr>
      </w:pPr>
      <w:r w:rsidRPr="00912461">
        <w:rPr>
          <w:rFonts w:ascii="Calibri" w:eastAsia="Arial Unicode MS" w:hAnsi="Calibri" w:cs="Arial"/>
          <w:b/>
          <w:sz w:val="22"/>
          <w:szCs w:val="22"/>
          <w:u w:val="single"/>
        </w:rPr>
        <w:t>Práva zadavatele:</w:t>
      </w:r>
    </w:p>
    <w:p w14:paraId="01B44E7E" w14:textId="77777777" w:rsidR="00A13BEB" w:rsidRPr="00912461" w:rsidRDefault="00A13BEB" w:rsidP="00A13BEB">
      <w:pPr>
        <w:numPr>
          <w:ilvl w:val="0"/>
          <w:numId w:val="5"/>
        </w:numPr>
        <w:spacing w:line="300" w:lineRule="auto"/>
        <w:jc w:val="both"/>
        <w:rPr>
          <w:rFonts w:ascii="Calibri" w:eastAsia="Arial Unicode MS" w:hAnsi="Calibri" w:cs="Arial"/>
          <w:sz w:val="22"/>
          <w:szCs w:val="22"/>
        </w:rPr>
      </w:pPr>
      <w:r w:rsidRPr="00912461">
        <w:rPr>
          <w:rFonts w:ascii="Calibri" w:eastAsia="Arial Unicode MS" w:hAnsi="Calibri" w:cs="Arial"/>
          <w:sz w:val="22"/>
          <w:szCs w:val="22"/>
        </w:rPr>
        <w:t xml:space="preserve">Zrušit zadávací řízení kdykoli </w:t>
      </w:r>
      <w:r w:rsidR="00874CB7" w:rsidRPr="00912461">
        <w:rPr>
          <w:rFonts w:ascii="Calibri" w:eastAsia="Arial Unicode MS" w:hAnsi="Calibri" w:cs="Arial"/>
          <w:sz w:val="22"/>
          <w:szCs w:val="22"/>
        </w:rPr>
        <w:t>v jeho průběhu bez udání důvodu, nejpozději však do uzavření smlouvy.</w:t>
      </w:r>
    </w:p>
    <w:p w14:paraId="7D33F91C" w14:textId="77777777" w:rsidR="00F93150" w:rsidRPr="00912461" w:rsidRDefault="00A13BEB" w:rsidP="00F93150">
      <w:pPr>
        <w:numPr>
          <w:ilvl w:val="0"/>
          <w:numId w:val="5"/>
        </w:numPr>
        <w:spacing w:line="300" w:lineRule="auto"/>
        <w:jc w:val="both"/>
        <w:rPr>
          <w:rFonts w:ascii="Calibri" w:eastAsia="Arial Unicode MS" w:hAnsi="Calibri" w:cs="Arial"/>
          <w:sz w:val="22"/>
          <w:szCs w:val="22"/>
        </w:rPr>
      </w:pPr>
      <w:r w:rsidRPr="00912461">
        <w:rPr>
          <w:rFonts w:ascii="Calibri" w:eastAsia="Arial Unicode MS" w:hAnsi="Calibri" w:cs="Arial"/>
          <w:sz w:val="22"/>
          <w:szCs w:val="22"/>
        </w:rPr>
        <w:t>Nevracet uchazečům podané nabídky.</w:t>
      </w:r>
    </w:p>
    <w:p w14:paraId="4C0ABDA5" w14:textId="77777777" w:rsidR="009E5B05" w:rsidRPr="00912461" w:rsidRDefault="009E5B05" w:rsidP="001A1AC8">
      <w:pPr>
        <w:jc w:val="both"/>
        <w:rPr>
          <w:rFonts w:ascii="Calibri" w:eastAsia="Arial Unicode MS" w:hAnsi="Calibri" w:cs="Arial"/>
          <w:sz w:val="22"/>
          <w:szCs w:val="22"/>
        </w:rPr>
      </w:pPr>
    </w:p>
    <w:p w14:paraId="531A4732" w14:textId="187ADC07" w:rsidR="006E64F0" w:rsidRPr="00912461" w:rsidRDefault="00F233FB" w:rsidP="00F233FB">
      <w:pPr>
        <w:numPr>
          <w:ilvl w:val="0"/>
          <w:numId w:val="4"/>
        </w:numPr>
        <w:tabs>
          <w:tab w:val="num" w:pos="284"/>
        </w:tabs>
        <w:spacing w:line="300" w:lineRule="auto"/>
        <w:ind w:left="426" w:hanging="426"/>
        <w:jc w:val="both"/>
        <w:rPr>
          <w:rFonts w:ascii="Calibri" w:eastAsia="Arial Unicode MS" w:hAnsi="Calibri" w:cs="Arial"/>
          <w:b/>
          <w:sz w:val="22"/>
          <w:szCs w:val="22"/>
          <w:u w:val="single"/>
        </w:rPr>
      </w:pPr>
      <w:r w:rsidRPr="00912461">
        <w:rPr>
          <w:rFonts w:ascii="Calibri" w:eastAsia="Arial Unicode MS" w:hAnsi="Calibri" w:cs="Arial"/>
          <w:b/>
          <w:sz w:val="22"/>
          <w:szCs w:val="22"/>
          <w:u w:val="single"/>
        </w:rPr>
        <w:t>Přílohy zadávacích podmínek:</w:t>
      </w:r>
    </w:p>
    <w:p w14:paraId="322A245A" w14:textId="657619C5" w:rsidR="006E64F0" w:rsidRPr="00912461" w:rsidRDefault="00F233FB" w:rsidP="00F233FB">
      <w:pPr>
        <w:ind w:left="284"/>
        <w:jc w:val="both"/>
        <w:rPr>
          <w:rFonts w:ascii="Calibri" w:eastAsia="Arial Unicode MS" w:hAnsi="Calibri" w:cs="Arial"/>
          <w:sz w:val="22"/>
          <w:szCs w:val="22"/>
        </w:rPr>
      </w:pPr>
      <w:r w:rsidRPr="00912461">
        <w:rPr>
          <w:rFonts w:ascii="Calibri" w:eastAsia="Arial Unicode MS" w:hAnsi="Calibri" w:cs="Arial"/>
          <w:sz w:val="22"/>
          <w:szCs w:val="22"/>
        </w:rPr>
        <w:t xml:space="preserve">Příloha </w:t>
      </w:r>
      <w:proofErr w:type="gramStart"/>
      <w:r w:rsidRPr="00912461">
        <w:rPr>
          <w:rFonts w:ascii="Calibri" w:eastAsia="Arial Unicode MS" w:hAnsi="Calibri" w:cs="Arial"/>
          <w:sz w:val="22"/>
          <w:szCs w:val="22"/>
        </w:rPr>
        <w:t>č.1 – krycí</w:t>
      </w:r>
      <w:proofErr w:type="gramEnd"/>
      <w:r w:rsidRPr="00912461">
        <w:rPr>
          <w:rFonts w:ascii="Calibri" w:eastAsia="Arial Unicode MS" w:hAnsi="Calibri" w:cs="Arial"/>
          <w:sz w:val="22"/>
          <w:szCs w:val="22"/>
        </w:rPr>
        <w:t xml:space="preserve"> list nabídky</w:t>
      </w:r>
    </w:p>
    <w:p w14:paraId="575B375E" w14:textId="6167FA7F" w:rsidR="00912461" w:rsidRDefault="00F233FB" w:rsidP="00912461">
      <w:pPr>
        <w:ind w:left="284"/>
        <w:jc w:val="both"/>
        <w:rPr>
          <w:rFonts w:ascii="Calibri" w:eastAsia="Arial Unicode MS" w:hAnsi="Calibri" w:cs="Arial"/>
          <w:sz w:val="22"/>
          <w:szCs w:val="22"/>
        </w:rPr>
      </w:pPr>
      <w:r w:rsidRPr="00912461">
        <w:rPr>
          <w:rFonts w:ascii="Calibri" w:eastAsia="Arial Unicode MS" w:hAnsi="Calibri" w:cs="Arial"/>
          <w:sz w:val="22"/>
          <w:szCs w:val="22"/>
        </w:rPr>
        <w:t xml:space="preserve">Příloha </w:t>
      </w:r>
      <w:proofErr w:type="gramStart"/>
      <w:r w:rsidRPr="00912461">
        <w:rPr>
          <w:rFonts w:ascii="Calibri" w:eastAsia="Arial Unicode MS" w:hAnsi="Calibri" w:cs="Arial"/>
          <w:sz w:val="22"/>
          <w:szCs w:val="22"/>
        </w:rPr>
        <w:t xml:space="preserve">č.2 – </w:t>
      </w:r>
      <w:r w:rsidR="00E56A52" w:rsidRPr="00912461">
        <w:rPr>
          <w:rFonts w:ascii="Calibri" w:eastAsia="Arial Unicode MS" w:hAnsi="Calibri" w:cs="Arial"/>
          <w:sz w:val="22"/>
          <w:szCs w:val="22"/>
        </w:rPr>
        <w:t>návrh</w:t>
      </w:r>
      <w:proofErr w:type="gramEnd"/>
      <w:r w:rsidR="00E56A52" w:rsidRPr="00912461">
        <w:rPr>
          <w:rFonts w:ascii="Calibri" w:eastAsia="Arial Unicode MS" w:hAnsi="Calibri" w:cs="Arial"/>
          <w:sz w:val="22"/>
          <w:szCs w:val="22"/>
        </w:rPr>
        <w:t xml:space="preserve"> smlouvy na plnění zakázky včetně příloh</w:t>
      </w:r>
    </w:p>
    <w:p w14:paraId="48418769" w14:textId="6C1F60F6" w:rsidR="00114072" w:rsidRPr="00912461" w:rsidRDefault="00114072" w:rsidP="00912461">
      <w:pPr>
        <w:ind w:left="284"/>
        <w:jc w:val="both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eastAsia="Arial Unicode MS" w:hAnsi="Calibri" w:cs="Arial"/>
          <w:sz w:val="22"/>
          <w:szCs w:val="22"/>
        </w:rPr>
        <w:t xml:space="preserve">Příloha </w:t>
      </w:r>
      <w:proofErr w:type="gramStart"/>
      <w:r>
        <w:rPr>
          <w:rFonts w:ascii="Calibri" w:eastAsia="Arial Unicode MS" w:hAnsi="Calibri" w:cs="Arial"/>
          <w:sz w:val="22"/>
          <w:szCs w:val="22"/>
        </w:rPr>
        <w:t>č.3 – projektová</w:t>
      </w:r>
      <w:proofErr w:type="gramEnd"/>
      <w:r>
        <w:rPr>
          <w:rFonts w:ascii="Calibri" w:eastAsia="Arial Unicode MS" w:hAnsi="Calibri" w:cs="Arial"/>
          <w:sz w:val="22"/>
          <w:szCs w:val="22"/>
        </w:rPr>
        <w:t xml:space="preserve"> dokumentace</w:t>
      </w:r>
    </w:p>
    <w:p w14:paraId="2CF35C4E" w14:textId="77777777" w:rsidR="003067F5" w:rsidRPr="00912461" w:rsidRDefault="003067F5" w:rsidP="00F233FB">
      <w:pPr>
        <w:ind w:left="284"/>
        <w:jc w:val="both"/>
        <w:rPr>
          <w:rFonts w:ascii="Calibri" w:eastAsia="Arial Unicode MS" w:hAnsi="Calibri" w:cs="Arial"/>
          <w:sz w:val="22"/>
          <w:szCs w:val="22"/>
        </w:rPr>
      </w:pPr>
    </w:p>
    <w:p w14:paraId="2F89DF2C" w14:textId="103867B6" w:rsidR="00F233FB" w:rsidRPr="00912461" w:rsidRDefault="003067F5" w:rsidP="00E120A1">
      <w:pPr>
        <w:ind w:left="284"/>
        <w:jc w:val="both"/>
        <w:rPr>
          <w:rFonts w:ascii="Calibri" w:eastAsia="Arial Unicode MS" w:hAnsi="Calibri" w:cs="Arial"/>
          <w:sz w:val="22"/>
          <w:szCs w:val="22"/>
        </w:rPr>
      </w:pPr>
      <w:r w:rsidRPr="00E120A1">
        <w:rPr>
          <w:rFonts w:ascii="Calibri" w:eastAsia="Arial Unicode MS" w:hAnsi="Calibri" w:cs="Arial"/>
          <w:color w:val="000000" w:themeColor="text1"/>
          <w:sz w:val="22"/>
          <w:szCs w:val="22"/>
        </w:rPr>
        <w:t xml:space="preserve">Přílohy v editovatelném elektronickém formátu </w:t>
      </w:r>
      <w:r w:rsidR="00E56A52" w:rsidRPr="00E120A1">
        <w:rPr>
          <w:rFonts w:ascii="Calibri" w:eastAsia="Arial Unicode MS" w:hAnsi="Calibri" w:cs="Arial"/>
          <w:color w:val="000000" w:themeColor="text1"/>
          <w:sz w:val="22"/>
          <w:szCs w:val="22"/>
        </w:rPr>
        <w:t xml:space="preserve">jsou </w:t>
      </w:r>
      <w:r w:rsidR="00114072" w:rsidRPr="00E120A1">
        <w:rPr>
          <w:rFonts w:ascii="Calibri" w:eastAsia="Arial Unicode MS" w:hAnsi="Calibri" w:cs="Arial"/>
          <w:color w:val="000000" w:themeColor="text1"/>
          <w:sz w:val="22"/>
          <w:szCs w:val="22"/>
        </w:rPr>
        <w:t xml:space="preserve">od zahájení výběrového řízení </w:t>
      </w:r>
      <w:r w:rsidR="00E56A52" w:rsidRPr="00E120A1">
        <w:rPr>
          <w:rFonts w:ascii="Calibri" w:eastAsia="Arial Unicode MS" w:hAnsi="Calibri" w:cs="Arial"/>
          <w:color w:val="000000" w:themeColor="text1"/>
          <w:sz w:val="22"/>
          <w:szCs w:val="22"/>
        </w:rPr>
        <w:t xml:space="preserve">ke stažení </w:t>
      </w:r>
      <w:r w:rsidR="00912461" w:rsidRPr="00E120A1">
        <w:rPr>
          <w:rFonts w:ascii="Calibri" w:eastAsia="Arial Unicode MS" w:hAnsi="Calibri" w:cs="Arial"/>
          <w:color w:val="000000" w:themeColor="text1"/>
          <w:sz w:val="22"/>
          <w:szCs w:val="22"/>
        </w:rPr>
        <w:t xml:space="preserve">na </w:t>
      </w:r>
      <w:r w:rsidR="00E120A1" w:rsidRPr="00E120A1">
        <w:rPr>
          <w:rFonts w:ascii="Calibri" w:eastAsia="Arial Unicode MS" w:hAnsi="Calibri" w:cs="Arial"/>
          <w:color w:val="000000" w:themeColor="text1"/>
          <w:sz w:val="22"/>
          <w:szCs w:val="22"/>
        </w:rPr>
        <w:t xml:space="preserve">webových stránkách </w:t>
      </w:r>
      <w:r w:rsidR="00912461" w:rsidRPr="00E120A1">
        <w:rPr>
          <w:rFonts w:ascii="Calibri" w:eastAsia="Arial Unicode MS" w:hAnsi="Calibri" w:cs="Arial"/>
          <w:color w:val="000000" w:themeColor="text1"/>
          <w:sz w:val="22"/>
          <w:szCs w:val="22"/>
        </w:rPr>
        <w:t xml:space="preserve"> zadavatele</w:t>
      </w:r>
      <w:r w:rsidR="00E120A1" w:rsidRPr="00E120A1">
        <w:rPr>
          <w:rFonts w:ascii="Calibri" w:eastAsia="Arial Unicode MS" w:hAnsi="Calibri" w:cs="Arial"/>
          <w:color w:val="000000" w:themeColor="text1"/>
          <w:sz w:val="22"/>
          <w:szCs w:val="22"/>
        </w:rPr>
        <w:t>http://prohozec.snadno.eu/Verejne-zakazky.html</w:t>
      </w:r>
    </w:p>
    <w:p w14:paraId="574373A0" w14:textId="77777777" w:rsidR="00F233FB" w:rsidRPr="00912461" w:rsidRDefault="00F233FB" w:rsidP="001A1AC8">
      <w:pPr>
        <w:jc w:val="both"/>
        <w:rPr>
          <w:rFonts w:ascii="Calibri" w:eastAsia="Arial Unicode MS" w:hAnsi="Calibri" w:cs="Arial"/>
          <w:sz w:val="22"/>
          <w:szCs w:val="22"/>
        </w:rPr>
      </w:pPr>
    </w:p>
    <w:p w14:paraId="51B79665" w14:textId="77777777" w:rsidR="00F233FB" w:rsidRPr="00912461" w:rsidRDefault="00F233FB" w:rsidP="001A1AC8">
      <w:pPr>
        <w:jc w:val="both"/>
        <w:rPr>
          <w:rFonts w:ascii="Calibri" w:eastAsia="Arial Unicode MS" w:hAnsi="Calibri" w:cs="Arial"/>
          <w:sz w:val="22"/>
          <w:szCs w:val="22"/>
        </w:rPr>
      </w:pPr>
    </w:p>
    <w:p w14:paraId="0B116F4B" w14:textId="77777777" w:rsidR="00F233FB" w:rsidRPr="00912461" w:rsidRDefault="00F233FB" w:rsidP="001A1AC8">
      <w:pPr>
        <w:jc w:val="both"/>
        <w:rPr>
          <w:rFonts w:ascii="Calibri" w:eastAsia="Arial Unicode MS" w:hAnsi="Calibri" w:cs="Arial"/>
          <w:sz w:val="22"/>
          <w:szCs w:val="22"/>
        </w:rPr>
      </w:pPr>
    </w:p>
    <w:p w14:paraId="643A1E0E" w14:textId="025579A4" w:rsidR="00F233FB" w:rsidRPr="00912461" w:rsidRDefault="00E120A1" w:rsidP="001A1AC8">
      <w:pPr>
        <w:jc w:val="both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eastAsia="Arial Unicode MS" w:hAnsi="Calibri" w:cs="Arial"/>
          <w:sz w:val="22"/>
          <w:szCs w:val="22"/>
        </w:rPr>
        <w:t xml:space="preserve"> </w:t>
      </w:r>
    </w:p>
    <w:p w14:paraId="15C16CB6" w14:textId="77777777" w:rsidR="001A1AC8" w:rsidRPr="00912461" w:rsidRDefault="00A43EDC" w:rsidP="001A1AC8">
      <w:pPr>
        <w:jc w:val="both"/>
        <w:rPr>
          <w:rFonts w:ascii="Calibri" w:eastAsia="Arial Unicode MS" w:hAnsi="Calibri" w:cs="Arial"/>
          <w:sz w:val="22"/>
          <w:szCs w:val="22"/>
        </w:rPr>
      </w:pPr>
      <w:r w:rsidRPr="00912461">
        <w:rPr>
          <w:rFonts w:ascii="Calibri" w:eastAsia="Arial Unicode MS" w:hAnsi="Calibri" w:cs="Arial"/>
          <w:sz w:val="22"/>
          <w:szCs w:val="22"/>
        </w:rPr>
        <w:t>Předem děkujeme za Váš zájem</w:t>
      </w:r>
      <w:r w:rsidR="001A1AC8" w:rsidRPr="00912461">
        <w:rPr>
          <w:rFonts w:ascii="Calibri" w:eastAsia="Arial Unicode MS" w:hAnsi="Calibri" w:cs="Arial"/>
          <w:sz w:val="22"/>
          <w:szCs w:val="22"/>
        </w:rPr>
        <w:t>.</w:t>
      </w:r>
    </w:p>
    <w:p w14:paraId="387437B1" w14:textId="77777777" w:rsidR="009E5B05" w:rsidRPr="00912461" w:rsidRDefault="009E5B05" w:rsidP="001A1AC8">
      <w:pPr>
        <w:jc w:val="both"/>
        <w:rPr>
          <w:rFonts w:ascii="Calibri" w:eastAsia="Arial Unicode MS" w:hAnsi="Calibri" w:cs="Arial"/>
          <w:sz w:val="22"/>
          <w:szCs w:val="22"/>
        </w:rPr>
      </w:pPr>
    </w:p>
    <w:p w14:paraId="5D895645" w14:textId="77777777" w:rsidR="009E5B05" w:rsidRPr="00912461" w:rsidRDefault="009E5B05" w:rsidP="001A1AC8">
      <w:pPr>
        <w:jc w:val="both"/>
        <w:rPr>
          <w:rFonts w:ascii="Calibri" w:eastAsia="Arial Unicode MS" w:hAnsi="Calibri" w:cs="Arial"/>
          <w:sz w:val="22"/>
          <w:szCs w:val="22"/>
        </w:rPr>
      </w:pPr>
    </w:p>
    <w:p w14:paraId="78BF6E27" w14:textId="77777777" w:rsidR="005D1B82" w:rsidRPr="00912461" w:rsidRDefault="005D1B82" w:rsidP="001A1AC8">
      <w:pPr>
        <w:jc w:val="both"/>
        <w:rPr>
          <w:rFonts w:ascii="Calibri" w:eastAsia="Arial Unicode MS" w:hAnsi="Calibri" w:cs="Arial"/>
          <w:sz w:val="22"/>
          <w:szCs w:val="22"/>
        </w:rPr>
      </w:pPr>
    </w:p>
    <w:p w14:paraId="62F1CD3F" w14:textId="77777777" w:rsidR="00AA2D46" w:rsidRPr="00912461" w:rsidRDefault="00AA2D46" w:rsidP="00AA2D46">
      <w:pPr>
        <w:spacing w:line="300" w:lineRule="auto"/>
        <w:ind w:left="3545" w:firstLine="709"/>
        <w:jc w:val="both"/>
        <w:rPr>
          <w:rFonts w:ascii="Calibri" w:eastAsia="Arial Unicode MS" w:hAnsi="Calibri" w:cs="Arial"/>
          <w:sz w:val="22"/>
          <w:szCs w:val="22"/>
        </w:rPr>
      </w:pPr>
    </w:p>
    <w:p w14:paraId="715BC61F" w14:textId="77777777" w:rsidR="00AA2D46" w:rsidRPr="00912461" w:rsidRDefault="00AA2D46" w:rsidP="00AA2D46">
      <w:pPr>
        <w:spacing w:line="300" w:lineRule="auto"/>
        <w:ind w:left="3545" w:firstLine="709"/>
        <w:jc w:val="both"/>
        <w:rPr>
          <w:rFonts w:ascii="Calibri" w:eastAsia="Arial Unicode MS" w:hAnsi="Calibri" w:cs="Arial"/>
          <w:sz w:val="22"/>
          <w:szCs w:val="22"/>
        </w:rPr>
      </w:pPr>
    </w:p>
    <w:p w14:paraId="68CC841A" w14:textId="77777777" w:rsidR="00AA2D46" w:rsidRPr="00912461" w:rsidRDefault="00AA2D46" w:rsidP="00AA2D46">
      <w:pPr>
        <w:spacing w:line="300" w:lineRule="auto"/>
        <w:ind w:left="3545" w:firstLine="709"/>
        <w:jc w:val="both"/>
        <w:rPr>
          <w:rFonts w:ascii="Calibri" w:eastAsia="Arial Unicode MS" w:hAnsi="Calibri" w:cs="Arial"/>
          <w:sz w:val="22"/>
          <w:szCs w:val="22"/>
        </w:rPr>
      </w:pPr>
    </w:p>
    <w:p w14:paraId="39A0C3A4" w14:textId="77777777" w:rsidR="00114072" w:rsidRDefault="00114072" w:rsidP="00AA2D46">
      <w:pPr>
        <w:spacing w:line="300" w:lineRule="auto"/>
        <w:ind w:left="4254" w:firstLine="709"/>
        <w:jc w:val="both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Ladislav Gál</w:t>
      </w:r>
      <w:r w:rsidR="00A43EDC" w:rsidRPr="00912461">
        <w:rPr>
          <w:rFonts w:ascii="Calibri" w:eastAsia="Arial Unicode MS" w:hAnsi="Calibri" w:cs="Arial"/>
          <w:sz w:val="22"/>
          <w:szCs w:val="22"/>
        </w:rPr>
        <w:tab/>
      </w:r>
      <w:r w:rsidR="00A43EDC" w:rsidRPr="00912461">
        <w:rPr>
          <w:rFonts w:ascii="Calibri" w:eastAsia="Arial Unicode MS" w:hAnsi="Calibri" w:cs="Arial"/>
          <w:sz w:val="22"/>
          <w:szCs w:val="22"/>
        </w:rPr>
        <w:tab/>
      </w:r>
      <w:r w:rsidR="00A43EDC" w:rsidRPr="00912461">
        <w:rPr>
          <w:rFonts w:ascii="Calibri" w:eastAsia="Arial Unicode MS" w:hAnsi="Calibri" w:cs="Arial"/>
          <w:sz w:val="22"/>
          <w:szCs w:val="22"/>
        </w:rPr>
        <w:tab/>
      </w:r>
      <w:r w:rsidR="00A43EDC" w:rsidRPr="00912461">
        <w:rPr>
          <w:rFonts w:ascii="Calibri" w:eastAsia="Arial Unicode MS" w:hAnsi="Calibri" w:cs="Arial"/>
          <w:sz w:val="22"/>
          <w:szCs w:val="22"/>
        </w:rPr>
        <w:tab/>
      </w:r>
      <w:r w:rsidR="00AA2D46" w:rsidRPr="00912461">
        <w:rPr>
          <w:rFonts w:ascii="Calibri" w:eastAsia="Arial Unicode MS" w:hAnsi="Calibri" w:cs="Arial"/>
          <w:sz w:val="22"/>
          <w:szCs w:val="22"/>
        </w:rPr>
        <w:t xml:space="preserve"> </w:t>
      </w:r>
      <w:r w:rsidR="00EE5017" w:rsidRPr="00912461">
        <w:rPr>
          <w:rFonts w:ascii="Calibri" w:eastAsia="Arial Unicode MS" w:hAnsi="Calibri" w:cs="Arial"/>
          <w:sz w:val="22"/>
          <w:szCs w:val="22"/>
        </w:rPr>
        <w:t xml:space="preserve">  </w:t>
      </w:r>
      <w:r w:rsidR="00F233FB" w:rsidRPr="00912461">
        <w:rPr>
          <w:rFonts w:ascii="Calibri" w:eastAsia="Arial Unicode MS" w:hAnsi="Calibri" w:cs="Arial"/>
          <w:sz w:val="22"/>
          <w:szCs w:val="22"/>
        </w:rPr>
        <w:t xml:space="preserve">    </w:t>
      </w:r>
    </w:p>
    <w:p w14:paraId="08F4C891" w14:textId="707B60E8" w:rsidR="00A43EDC" w:rsidRPr="00912461" w:rsidRDefault="00114072" w:rsidP="00AA2D46">
      <w:pPr>
        <w:spacing w:line="300" w:lineRule="auto"/>
        <w:ind w:left="4254" w:firstLine="709"/>
        <w:jc w:val="both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eastAsia="Arial Unicode MS" w:hAnsi="Calibri" w:cs="Arial"/>
          <w:sz w:val="22"/>
          <w:szCs w:val="22"/>
        </w:rPr>
        <w:t xml:space="preserve">   starosta</w:t>
      </w:r>
    </w:p>
    <w:sectPr w:rsidR="00A43EDC" w:rsidRPr="00912461" w:rsidSect="005E79FC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1134" w:right="1133" w:bottom="1560" w:left="1134" w:header="568" w:footer="4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38EEE" w14:textId="77777777" w:rsidR="00721F07" w:rsidRDefault="00721F07">
      <w:r>
        <w:separator/>
      </w:r>
    </w:p>
  </w:endnote>
  <w:endnote w:type="continuationSeparator" w:id="0">
    <w:p w14:paraId="46E7CC9C" w14:textId="77777777" w:rsidR="00721F07" w:rsidRDefault="0072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998F6" w14:textId="77777777" w:rsidR="004E0184" w:rsidRDefault="004E018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3DECD0" w14:textId="77777777" w:rsidR="004E0184" w:rsidRDefault="004E018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D41FD" w14:textId="77777777" w:rsidR="004E0184" w:rsidRDefault="004E018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080B">
      <w:rPr>
        <w:rStyle w:val="slostrnky"/>
        <w:noProof/>
      </w:rPr>
      <w:t>3</w:t>
    </w:r>
    <w:r>
      <w:rPr>
        <w:rStyle w:val="slostrnky"/>
      </w:rPr>
      <w:fldChar w:fldCharType="end"/>
    </w:r>
  </w:p>
  <w:p w14:paraId="0B694926" w14:textId="77777777" w:rsidR="004E0184" w:rsidRDefault="004E0184">
    <w:pPr>
      <w:pStyle w:val="Zpat"/>
      <w:ind w:right="360"/>
      <w:rPr>
        <w:i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AF810" w14:textId="77777777" w:rsidR="005D1B82" w:rsidRPr="006135CD" w:rsidRDefault="005D1B82">
    <w:pPr>
      <w:pStyle w:val="Zpat"/>
      <w:jc w:val="right"/>
      <w:rPr>
        <w:rFonts w:ascii="Calibri" w:hAnsi="Calibri"/>
      </w:rPr>
    </w:pPr>
    <w:r w:rsidRPr="006135CD">
      <w:rPr>
        <w:rFonts w:ascii="Calibri" w:hAnsi="Calibri"/>
      </w:rPr>
      <w:fldChar w:fldCharType="begin"/>
    </w:r>
    <w:r w:rsidRPr="006135CD">
      <w:rPr>
        <w:rFonts w:ascii="Calibri" w:hAnsi="Calibri"/>
      </w:rPr>
      <w:instrText>PAGE   \* MERGEFORMAT</w:instrText>
    </w:r>
    <w:r w:rsidRPr="006135CD">
      <w:rPr>
        <w:rFonts w:ascii="Calibri" w:hAnsi="Calibri"/>
      </w:rPr>
      <w:fldChar w:fldCharType="separate"/>
    </w:r>
    <w:r w:rsidR="0015080B">
      <w:rPr>
        <w:rFonts w:ascii="Calibri" w:hAnsi="Calibri"/>
        <w:noProof/>
      </w:rPr>
      <w:t>1</w:t>
    </w:r>
    <w:r w:rsidRPr="006135CD">
      <w:rPr>
        <w:rFonts w:ascii="Calibri" w:hAnsi="Calibri"/>
      </w:rPr>
      <w:fldChar w:fldCharType="end"/>
    </w:r>
  </w:p>
  <w:p w14:paraId="122B6F7B" w14:textId="77777777" w:rsidR="005D1B82" w:rsidRDefault="005D1B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3F2F9" w14:textId="77777777" w:rsidR="00721F07" w:rsidRDefault="00721F07">
      <w:r>
        <w:separator/>
      </w:r>
    </w:p>
  </w:footnote>
  <w:footnote w:type="continuationSeparator" w:id="0">
    <w:p w14:paraId="73148391" w14:textId="77777777" w:rsidR="00721F07" w:rsidRDefault="00721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93CA2" w14:textId="77777777" w:rsidR="004E0184" w:rsidRDefault="004E0184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D47F635" w14:textId="77777777" w:rsidR="004E0184" w:rsidRDefault="004E0184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36E5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26A54"/>
    <w:multiLevelType w:val="hybridMultilevel"/>
    <w:tmpl w:val="B162967E"/>
    <w:lvl w:ilvl="0" w:tplc="BB124BBC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E04C0D2">
      <w:start w:val="4"/>
      <w:numFmt w:val="bullet"/>
      <w:lvlText w:val="-"/>
      <w:lvlJc w:val="left"/>
      <w:pPr>
        <w:ind w:left="1364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667B87"/>
    <w:multiLevelType w:val="hybridMultilevel"/>
    <w:tmpl w:val="9CA296D4"/>
    <w:lvl w:ilvl="0" w:tplc="1702FEE0">
      <w:start w:val="2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EB7A50"/>
    <w:multiLevelType w:val="hybridMultilevel"/>
    <w:tmpl w:val="40A42338"/>
    <w:lvl w:ilvl="0" w:tplc="D5E8D5D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97C8F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E6EE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8C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CC8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40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46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87C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006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0662"/>
    <w:multiLevelType w:val="multilevel"/>
    <w:tmpl w:val="2004A8D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left"/>
      <w:pPr>
        <w:tabs>
          <w:tab w:val="num" w:pos="1288"/>
        </w:tabs>
        <w:ind w:left="1288" w:hanging="72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C356D"/>
    <w:multiLevelType w:val="hybridMultilevel"/>
    <w:tmpl w:val="BE66D92E"/>
    <w:lvl w:ilvl="0" w:tplc="11F64DBA">
      <w:start w:val="1"/>
      <w:numFmt w:val="low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 w15:restartNumberingAfterBreak="0">
    <w:nsid w:val="1E5732E1"/>
    <w:multiLevelType w:val="hybridMultilevel"/>
    <w:tmpl w:val="3A00755A"/>
    <w:lvl w:ilvl="0" w:tplc="040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231F1DCC"/>
    <w:multiLevelType w:val="hybridMultilevel"/>
    <w:tmpl w:val="55224916"/>
    <w:lvl w:ilvl="0" w:tplc="94DEA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AEF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BC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9A4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8D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0E2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14E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A8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4E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FC3FB2"/>
    <w:multiLevelType w:val="hybridMultilevel"/>
    <w:tmpl w:val="B5BC680C"/>
    <w:lvl w:ilvl="0" w:tplc="EE7EDEA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A6BE587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667EAD"/>
    <w:multiLevelType w:val="hybridMultilevel"/>
    <w:tmpl w:val="FA0E93C2"/>
    <w:lvl w:ilvl="0" w:tplc="295C3A8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12163544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D2360428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9843012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2BE8F9E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21EA554C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9CB8EA8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B61E168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A2AE625C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334F28E0"/>
    <w:multiLevelType w:val="hybridMultilevel"/>
    <w:tmpl w:val="C6AC7010"/>
    <w:lvl w:ilvl="0" w:tplc="4DD2BF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92A536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4D9006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84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21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966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44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CE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908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B3E16"/>
    <w:multiLevelType w:val="hybridMultilevel"/>
    <w:tmpl w:val="36A4C120"/>
    <w:lvl w:ilvl="0" w:tplc="3192FF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60D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F4F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E49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06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74F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A09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2BF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5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2691B"/>
    <w:multiLevelType w:val="hybridMultilevel"/>
    <w:tmpl w:val="02BE82D8"/>
    <w:lvl w:ilvl="0" w:tplc="0405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3C177E25"/>
    <w:multiLevelType w:val="hybridMultilevel"/>
    <w:tmpl w:val="55224916"/>
    <w:lvl w:ilvl="0" w:tplc="E83011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CEFE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08A6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22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A2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AF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B42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89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88A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680BD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1BA3767"/>
    <w:multiLevelType w:val="multilevel"/>
    <w:tmpl w:val="32AC404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CC29EF"/>
    <w:multiLevelType w:val="hybridMultilevel"/>
    <w:tmpl w:val="C1A8F4C2"/>
    <w:lvl w:ilvl="0" w:tplc="CD780C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FF382E"/>
    <w:multiLevelType w:val="multilevel"/>
    <w:tmpl w:val="69E63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8EF473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5C0A4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D23CBC"/>
    <w:multiLevelType w:val="hybridMultilevel"/>
    <w:tmpl w:val="12A0E992"/>
    <w:lvl w:ilvl="0" w:tplc="FFFFFFFF">
      <w:start w:val="1"/>
      <w:numFmt w:val="decimal"/>
      <w:lvlText w:val="%1."/>
      <w:lvlJc w:val="right"/>
      <w:pPr>
        <w:tabs>
          <w:tab w:val="num" w:pos="1980"/>
        </w:tabs>
        <w:ind w:left="19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1" w15:restartNumberingAfterBreak="0">
    <w:nsid w:val="52FD0DD2"/>
    <w:multiLevelType w:val="hybridMultilevel"/>
    <w:tmpl w:val="8F4E323C"/>
    <w:lvl w:ilvl="0" w:tplc="F9060D2C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BCDE358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  <w:szCs w:val="22"/>
        <w:vertAlign w:val="baseline"/>
      </w:rPr>
    </w:lvl>
    <w:lvl w:ilvl="2" w:tplc="8E3C3FC0">
      <w:start w:val="1"/>
      <w:numFmt w:val="lowerRoman"/>
      <w:lvlText w:val="%3."/>
      <w:lvlJc w:val="right"/>
      <w:pPr>
        <w:tabs>
          <w:tab w:val="num" w:pos="1315"/>
        </w:tabs>
        <w:ind w:left="1315" w:hanging="180"/>
      </w:pPr>
      <w:rPr>
        <w:b/>
      </w:rPr>
    </w:lvl>
    <w:lvl w:ilvl="3" w:tplc="F8849D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5F45D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EC28B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6084F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C29C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BEFA6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303342"/>
    <w:multiLevelType w:val="hybridMultilevel"/>
    <w:tmpl w:val="489C0E5E"/>
    <w:lvl w:ilvl="0" w:tplc="0405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3" w15:restartNumberingAfterBreak="0">
    <w:nsid w:val="58573846"/>
    <w:multiLevelType w:val="hybridMultilevel"/>
    <w:tmpl w:val="CC542DAA"/>
    <w:lvl w:ilvl="0" w:tplc="A202C87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8B77574"/>
    <w:multiLevelType w:val="hybridMultilevel"/>
    <w:tmpl w:val="B6A42EF0"/>
    <w:lvl w:ilvl="0" w:tplc="4DD2BF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9006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84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21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966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44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CE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908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3613B"/>
    <w:multiLevelType w:val="hybridMultilevel"/>
    <w:tmpl w:val="D2DA99E8"/>
    <w:lvl w:ilvl="0" w:tplc="3B92B8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C71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C62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A0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AE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65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82B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A9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44B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1760E9"/>
    <w:multiLevelType w:val="hybridMultilevel"/>
    <w:tmpl w:val="12BE7A0C"/>
    <w:lvl w:ilvl="0" w:tplc="D144C9E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E78F4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5950DC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bCs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8E43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E40679"/>
    <w:multiLevelType w:val="hybridMultilevel"/>
    <w:tmpl w:val="1362F7F6"/>
    <w:lvl w:ilvl="0" w:tplc="2D9C4864">
      <w:start w:val="1"/>
      <w:numFmt w:val="bullet"/>
      <w:lvlText w:val=""/>
      <w:lvlJc w:val="left"/>
      <w:pPr>
        <w:tabs>
          <w:tab w:val="num" w:pos="2354"/>
        </w:tabs>
        <w:ind w:left="2354" w:hanging="170"/>
      </w:pPr>
      <w:rPr>
        <w:rFonts w:ascii="Symbol" w:hAnsi="Symbol" w:hint="default"/>
        <w:color w:val="auto"/>
      </w:rPr>
    </w:lvl>
    <w:lvl w:ilvl="1" w:tplc="7B084166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2" w:tplc="5D9CBB3A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3" w:tplc="560A0F5E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4" w:tplc="02720F8E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5" w:tplc="F874092A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  <w:lvl w:ilvl="6" w:tplc="014892AC" w:tentative="1">
      <w:start w:val="1"/>
      <w:numFmt w:val="bullet"/>
      <w:lvlText w:val=""/>
      <w:lvlJc w:val="left"/>
      <w:pPr>
        <w:tabs>
          <w:tab w:val="num" w:pos="7224"/>
        </w:tabs>
        <w:ind w:left="7224" w:hanging="360"/>
      </w:pPr>
      <w:rPr>
        <w:rFonts w:ascii="Symbol" w:hAnsi="Symbol" w:hint="default"/>
      </w:rPr>
    </w:lvl>
    <w:lvl w:ilvl="7" w:tplc="4FD05E5A" w:tentative="1">
      <w:start w:val="1"/>
      <w:numFmt w:val="bullet"/>
      <w:lvlText w:val="o"/>
      <w:lvlJc w:val="left"/>
      <w:pPr>
        <w:tabs>
          <w:tab w:val="num" w:pos="7944"/>
        </w:tabs>
        <w:ind w:left="7944" w:hanging="360"/>
      </w:pPr>
      <w:rPr>
        <w:rFonts w:ascii="Courier New" w:hAnsi="Courier New" w:cs="Courier New" w:hint="default"/>
      </w:rPr>
    </w:lvl>
    <w:lvl w:ilvl="8" w:tplc="25324FF2" w:tentative="1">
      <w:start w:val="1"/>
      <w:numFmt w:val="bullet"/>
      <w:lvlText w:val=""/>
      <w:lvlJc w:val="left"/>
      <w:pPr>
        <w:tabs>
          <w:tab w:val="num" w:pos="8664"/>
        </w:tabs>
        <w:ind w:left="8664" w:hanging="360"/>
      </w:pPr>
      <w:rPr>
        <w:rFonts w:ascii="Wingdings" w:hAnsi="Wingdings" w:hint="default"/>
      </w:rPr>
    </w:lvl>
  </w:abstractNum>
  <w:abstractNum w:abstractNumId="28" w15:restartNumberingAfterBreak="0">
    <w:nsid w:val="79DA78BA"/>
    <w:multiLevelType w:val="hybridMultilevel"/>
    <w:tmpl w:val="AF18AA6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1A7CE3"/>
    <w:multiLevelType w:val="hybridMultilevel"/>
    <w:tmpl w:val="567E8AB8"/>
    <w:lvl w:ilvl="0" w:tplc="50CC38EE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82E6171C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28E70BE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9064FA2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6DAFF5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6E0CD0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5432982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6D721BB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49C60C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21"/>
  </w:num>
  <w:num w:numId="5">
    <w:abstractNumId w:val="13"/>
  </w:num>
  <w:num w:numId="6">
    <w:abstractNumId w:val="3"/>
  </w:num>
  <w:num w:numId="7">
    <w:abstractNumId w:val="25"/>
  </w:num>
  <w:num w:numId="8">
    <w:abstractNumId w:val="11"/>
  </w:num>
  <w:num w:numId="9">
    <w:abstractNumId w:val="27"/>
  </w:num>
  <w:num w:numId="10">
    <w:abstractNumId w:val="9"/>
  </w:num>
  <w:num w:numId="11">
    <w:abstractNumId w:val="29"/>
  </w:num>
  <w:num w:numId="12">
    <w:abstractNumId w:val="8"/>
  </w:num>
  <w:num w:numId="13">
    <w:abstractNumId w:val="26"/>
  </w:num>
  <w:num w:numId="14">
    <w:abstractNumId w:val="20"/>
  </w:num>
  <w:num w:numId="15">
    <w:abstractNumId w:val="24"/>
  </w:num>
  <w:num w:numId="16">
    <w:abstractNumId w:val="6"/>
  </w:num>
  <w:num w:numId="17">
    <w:abstractNumId w:val="10"/>
  </w:num>
  <w:num w:numId="18">
    <w:abstractNumId w:val="22"/>
  </w:num>
  <w:num w:numId="19">
    <w:abstractNumId w:val="12"/>
  </w:num>
  <w:num w:numId="20">
    <w:abstractNumId w:val="5"/>
  </w:num>
  <w:num w:numId="21">
    <w:abstractNumId w:val="16"/>
  </w:num>
  <w:num w:numId="22">
    <w:abstractNumId w:val="4"/>
  </w:num>
  <w:num w:numId="23">
    <w:abstractNumId w:val="15"/>
  </w:num>
  <w:num w:numId="24">
    <w:abstractNumId w:val="2"/>
  </w:num>
  <w:num w:numId="25">
    <w:abstractNumId w:val="17"/>
  </w:num>
  <w:num w:numId="26">
    <w:abstractNumId w:val="7"/>
  </w:num>
  <w:num w:numId="27">
    <w:abstractNumId w:val="23"/>
  </w:num>
  <w:num w:numId="28">
    <w:abstractNumId w:val="0"/>
  </w:num>
  <w:num w:numId="29">
    <w:abstractNumId w:val="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0B"/>
    <w:rsid w:val="0000497E"/>
    <w:rsid w:val="0001718E"/>
    <w:rsid w:val="000648B1"/>
    <w:rsid w:val="00076AA4"/>
    <w:rsid w:val="00081CED"/>
    <w:rsid w:val="00093BF2"/>
    <w:rsid w:val="000B541A"/>
    <w:rsid w:val="000D6925"/>
    <w:rsid w:val="000D7A4D"/>
    <w:rsid w:val="000F2066"/>
    <w:rsid w:val="00102640"/>
    <w:rsid w:val="001032C5"/>
    <w:rsid w:val="00113539"/>
    <w:rsid w:val="00114072"/>
    <w:rsid w:val="00116B35"/>
    <w:rsid w:val="00127C99"/>
    <w:rsid w:val="00130C8F"/>
    <w:rsid w:val="00150258"/>
    <w:rsid w:val="0015080B"/>
    <w:rsid w:val="00152998"/>
    <w:rsid w:val="00170244"/>
    <w:rsid w:val="001A19C1"/>
    <w:rsid w:val="001A1AC8"/>
    <w:rsid w:val="001B39C6"/>
    <w:rsid w:val="001C0E29"/>
    <w:rsid w:val="001E4F7B"/>
    <w:rsid w:val="001E5FB8"/>
    <w:rsid w:val="001F2276"/>
    <w:rsid w:val="001F6CF9"/>
    <w:rsid w:val="0021002D"/>
    <w:rsid w:val="002150EB"/>
    <w:rsid w:val="0021684C"/>
    <w:rsid w:val="00243AB8"/>
    <w:rsid w:val="00244BF5"/>
    <w:rsid w:val="00267A6D"/>
    <w:rsid w:val="002756BA"/>
    <w:rsid w:val="00275BC4"/>
    <w:rsid w:val="00280780"/>
    <w:rsid w:val="00292B53"/>
    <w:rsid w:val="002B13AB"/>
    <w:rsid w:val="003048D5"/>
    <w:rsid w:val="003067F5"/>
    <w:rsid w:val="003444B0"/>
    <w:rsid w:val="00356261"/>
    <w:rsid w:val="00362B0C"/>
    <w:rsid w:val="003760C6"/>
    <w:rsid w:val="003A0E2C"/>
    <w:rsid w:val="003E20D7"/>
    <w:rsid w:val="003F7D57"/>
    <w:rsid w:val="004309D5"/>
    <w:rsid w:val="00436F25"/>
    <w:rsid w:val="004452B7"/>
    <w:rsid w:val="0045180A"/>
    <w:rsid w:val="00456B45"/>
    <w:rsid w:val="00457B57"/>
    <w:rsid w:val="0046584D"/>
    <w:rsid w:val="004B021C"/>
    <w:rsid w:val="004C27D0"/>
    <w:rsid w:val="004E0184"/>
    <w:rsid w:val="00505974"/>
    <w:rsid w:val="00515597"/>
    <w:rsid w:val="00521989"/>
    <w:rsid w:val="00537E68"/>
    <w:rsid w:val="00541B01"/>
    <w:rsid w:val="00562D90"/>
    <w:rsid w:val="00566664"/>
    <w:rsid w:val="00582889"/>
    <w:rsid w:val="005D1B82"/>
    <w:rsid w:val="005D2019"/>
    <w:rsid w:val="005E79FC"/>
    <w:rsid w:val="006034EA"/>
    <w:rsid w:val="006135CD"/>
    <w:rsid w:val="00615180"/>
    <w:rsid w:val="00626957"/>
    <w:rsid w:val="00627F9F"/>
    <w:rsid w:val="0068745E"/>
    <w:rsid w:val="006A7D6D"/>
    <w:rsid w:val="006B06E8"/>
    <w:rsid w:val="006B32B1"/>
    <w:rsid w:val="006C1F30"/>
    <w:rsid w:val="006C28BA"/>
    <w:rsid w:val="006D78A5"/>
    <w:rsid w:val="006E64F0"/>
    <w:rsid w:val="006F3A73"/>
    <w:rsid w:val="007174C1"/>
    <w:rsid w:val="00721F07"/>
    <w:rsid w:val="007473BC"/>
    <w:rsid w:val="00761DD1"/>
    <w:rsid w:val="007A02F3"/>
    <w:rsid w:val="007B0A0D"/>
    <w:rsid w:val="007B5821"/>
    <w:rsid w:val="007B6E4C"/>
    <w:rsid w:val="007D0A0A"/>
    <w:rsid w:val="007E4B23"/>
    <w:rsid w:val="007F2818"/>
    <w:rsid w:val="00845023"/>
    <w:rsid w:val="00874CB7"/>
    <w:rsid w:val="008A0D23"/>
    <w:rsid w:val="008D2889"/>
    <w:rsid w:val="008D4B14"/>
    <w:rsid w:val="008D6273"/>
    <w:rsid w:val="008D6E5D"/>
    <w:rsid w:val="008E50C6"/>
    <w:rsid w:val="00900B4C"/>
    <w:rsid w:val="00912461"/>
    <w:rsid w:val="0092399D"/>
    <w:rsid w:val="00926764"/>
    <w:rsid w:val="00946BBE"/>
    <w:rsid w:val="00954A18"/>
    <w:rsid w:val="00984970"/>
    <w:rsid w:val="00994E37"/>
    <w:rsid w:val="009C7B64"/>
    <w:rsid w:val="009E5B05"/>
    <w:rsid w:val="00A02434"/>
    <w:rsid w:val="00A13BEB"/>
    <w:rsid w:val="00A31FB8"/>
    <w:rsid w:val="00A32C75"/>
    <w:rsid w:val="00A32E0F"/>
    <w:rsid w:val="00A34B7B"/>
    <w:rsid w:val="00A43EDC"/>
    <w:rsid w:val="00A43FA7"/>
    <w:rsid w:val="00AA2D46"/>
    <w:rsid w:val="00AB18EB"/>
    <w:rsid w:val="00AE7210"/>
    <w:rsid w:val="00AF623F"/>
    <w:rsid w:val="00B1517D"/>
    <w:rsid w:val="00B26925"/>
    <w:rsid w:val="00B35476"/>
    <w:rsid w:val="00B8580C"/>
    <w:rsid w:val="00BB6437"/>
    <w:rsid w:val="00BC590B"/>
    <w:rsid w:val="00BE5FD2"/>
    <w:rsid w:val="00C2751D"/>
    <w:rsid w:val="00C775E3"/>
    <w:rsid w:val="00C83865"/>
    <w:rsid w:val="00C97563"/>
    <w:rsid w:val="00CD29D7"/>
    <w:rsid w:val="00CE0E69"/>
    <w:rsid w:val="00CF0783"/>
    <w:rsid w:val="00D04D6C"/>
    <w:rsid w:val="00D135F0"/>
    <w:rsid w:val="00D1622A"/>
    <w:rsid w:val="00D44C88"/>
    <w:rsid w:val="00D71C04"/>
    <w:rsid w:val="00D73919"/>
    <w:rsid w:val="00D92A77"/>
    <w:rsid w:val="00DA7B16"/>
    <w:rsid w:val="00DD074C"/>
    <w:rsid w:val="00DF384F"/>
    <w:rsid w:val="00E055CF"/>
    <w:rsid w:val="00E120A1"/>
    <w:rsid w:val="00E24ECC"/>
    <w:rsid w:val="00E3423B"/>
    <w:rsid w:val="00E3668E"/>
    <w:rsid w:val="00E36B06"/>
    <w:rsid w:val="00E407F1"/>
    <w:rsid w:val="00E41BF4"/>
    <w:rsid w:val="00E56A52"/>
    <w:rsid w:val="00E81626"/>
    <w:rsid w:val="00EA0B7E"/>
    <w:rsid w:val="00EA7402"/>
    <w:rsid w:val="00EE5017"/>
    <w:rsid w:val="00EF24EA"/>
    <w:rsid w:val="00EF4E00"/>
    <w:rsid w:val="00F233FB"/>
    <w:rsid w:val="00F30D28"/>
    <w:rsid w:val="00F46948"/>
    <w:rsid w:val="00F47958"/>
    <w:rsid w:val="00F555A8"/>
    <w:rsid w:val="00F7131B"/>
    <w:rsid w:val="00F93150"/>
    <w:rsid w:val="00F95EFA"/>
    <w:rsid w:val="00F97172"/>
    <w:rsid w:val="00FA058F"/>
    <w:rsid w:val="00F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2696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Osloven">
    <w:name w:val="Salutation"/>
    <w:basedOn w:val="Normln"/>
  </w:style>
  <w:style w:type="paragraph" w:customStyle="1" w:styleId="Vnitnadresa">
    <w:name w:val="Vnitřní adresa"/>
    <w:basedOn w:val="Normln"/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3">
    <w:name w:val="Body Text 3"/>
    <w:basedOn w:val="Zkladntextodsazen"/>
  </w:style>
  <w:style w:type="paragraph" w:customStyle="1" w:styleId="Zkladntext4">
    <w:name w:val="Základní text 4"/>
    <w:basedOn w:val="Zkladntextodsazen"/>
  </w:style>
  <w:style w:type="paragraph" w:styleId="Zkladntext2">
    <w:name w:val="Body Text 2"/>
    <w:basedOn w:val="Normln"/>
    <w:pPr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rsid w:val="00B26925"/>
    <w:rPr>
      <w:rFonts w:cs="Times New Roman"/>
    </w:rPr>
  </w:style>
  <w:style w:type="paragraph" w:customStyle="1" w:styleId="CharCharChar">
    <w:name w:val="Char Char Char"/>
    <w:basedOn w:val="Normln"/>
    <w:rsid w:val="00AF623F"/>
    <w:pPr>
      <w:spacing w:after="160" w:line="240" w:lineRule="exact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71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">
    <w:name w:val="Char"/>
    <w:basedOn w:val="Normln"/>
    <w:rsid w:val="00E3668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patChar">
    <w:name w:val="Zápatí Char"/>
    <w:link w:val="Zpat"/>
    <w:uiPriority w:val="99"/>
    <w:rsid w:val="005D1B82"/>
  </w:style>
  <w:style w:type="paragraph" w:customStyle="1" w:styleId="Default">
    <w:name w:val="Default"/>
    <w:rsid w:val="005E79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styleId="Odkaznakoment">
    <w:name w:val="annotation reference"/>
    <w:uiPriority w:val="99"/>
    <w:semiHidden/>
    <w:unhideWhenUsed/>
    <w:rsid w:val="00E055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5C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5C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5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05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Klášterní kostel v Kadani</vt:lpstr>
    </vt:vector>
  </TitlesOfParts>
  <Manager>Biskupství LT</Manager>
  <Company>Biskupství LT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Klášterní kostel v Kadani</dc:title>
  <dc:subject/>
  <dc:creator>Lukáš Tomko</dc:creator>
  <cp:keywords/>
  <cp:lastModifiedBy>Ladislav Gál</cp:lastModifiedBy>
  <cp:revision>7</cp:revision>
  <cp:lastPrinted>2014-03-04T13:48:00Z</cp:lastPrinted>
  <dcterms:created xsi:type="dcterms:W3CDTF">2017-10-24T12:35:00Z</dcterms:created>
  <dcterms:modified xsi:type="dcterms:W3CDTF">2017-10-26T15:28:00Z</dcterms:modified>
</cp:coreProperties>
</file>